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DD" w:rsidRPr="005A4220" w:rsidRDefault="00745728" w:rsidP="00745728">
      <w:pPr>
        <w:pStyle w:val="En-tte"/>
        <w:spacing w:line="276" w:lineRule="auto"/>
        <w:rPr>
          <w:sz w:val="32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6C038728" wp14:editId="5E64FBF2">
            <wp:simplePos x="0" y="0"/>
            <wp:positionH relativeFrom="column">
              <wp:posOffset>-530860</wp:posOffset>
            </wp:positionH>
            <wp:positionV relativeFrom="paragraph">
              <wp:posOffset>-530860</wp:posOffset>
            </wp:positionV>
            <wp:extent cx="1400175" cy="939116"/>
            <wp:effectExtent l="0" t="0" r="0" b="0"/>
            <wp:wrapNone/>
            <wp:docPr id="1" name="Image 1" descr="C:\Users\Imbrognv\Desktop\LOGO_UGA_VO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brognv\Desktop\LOGO_UGA_VO_CMJ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9F2" w:rsidRPr="005A4220">
        <w:rPr>
          <w:noProof/>
          <w:sz w:val="24"/>
          <w:szCs w:val="24"/>
          <w:lang w:eastAsia="fr-FR"/>
        </w:rPr>
        <w:t xml:space="preserve"> </w:t>
      </w:r>
    </w:p>
    <w:p w:rsidR="001B6EC8" w:rsidRDefault="001B6EC8" w:rsidP="00D17DAA">
      <w:pPr>
        <w:pStyle w:val="En-tte"/>
        <w:spacing w:line="276" w:lineRule="auto"/>
        <w:ind w:right="-307"/>
        <w:rPr>
          <w:b/>
          <w:color w:val="C00000"/>
          <w:sz w:val="28"/>
          <w:szCs w:val="28"/>
        </w:rPr>
      </w:pPr>
    </w:p>
    <w:p w:rsidR="00745728" w:rsidRDefault="00745728" w:rsidP="00D17DAA">
      <w:pPr>
        <w:pStyle w:val="En-tte"/>
        <w:spacing w:line="276" w:lineRule="auto"/>
        <w:ind w:right="-307"/>
        <w:rPr>
          <w:b/>
          <w:color w:val="C00000"/>
          <w:sz w:val="28"/>
          <w:szCs w:val="28"/>
        </w:rPr>
        <w:sectPr w:rsidR="00745728" w:rsidSect="00C64921">
          <w:footerReference w:type="default" r:id="rId10"/>
          <w:pgSz w:w="11906" w:h="16838" w:code="9"/>
          <w:pgMar w:top="851" w:right="851" w:bottom="142" w:left="851" w:header="284" w:footer="210" w:gutter="0"/>
          <w:cols w:space="708"/>
          <w:docGrid w:linePitch="360"/>
        </w:sectPr>
      </w:pPr>
    </w:p>
    <w:p w:rsidR="001B6EC8" w:rsidRPr="009128C4" w:rsidRDefault="005A4220" w:rsidP="003D5506">
      <w:pPr>
        <w:pStyle w:val="En-tte"/>
        <w:spacing w:line="276" w:lineRule="auto"/>
        <w:ind w:right="-307" w:firstLine="284"/>
        <w:rPr>
          <w:b/>
          <w:color w:val="C00000"/>
          <w:sz w:val="24"/>
          <w:szCs w:val="24"/>
        </w:rPr>
      </w:pPr>
      <w:r w:rsidRPr="009128C4">
        <w:rPr>
          <w:b/>
          <w:color w:val="C00000"/>
          <w:sz w:val="24"/>
          <w:szCs w:val="24"/>
        </w:rPr>
        <w:lastRenderedPageBreak/>
        <w:t>Nom :</w:t>
      </w:r>
      <w:r w:rsidRPr="009128C4">
        <w:rPr>
          <w:b/>
          <w:color w:val="C00000"/>
          <w:sz w:val="24"/>
          <w:szCs w:val="24"/>
        </w:rPr>
        <w:tab/>
      </w:r>
    </w:p>
    <w:p w:rsidR="009128C4" w:rsidRPr="009128C4" w:rsidRDefault="009128C4" w:rsidP="003D5506">
      <w:pPr>
        <w:pStyle w:val="En-tte"/>
        <w:tabs>
          <w:tab w:val="clear" w:pos="4536"/>
          <w:tab w:val="center" w:pos="4111"/>
        </w:tabs>
        <w:spacing w:line="276" w:lineRule="auto"/>
        <w:ind w:firstLine="284"/>
        <w:rPr>
          <w:b/>
          <w:color w:val="C00000"/>
          <w:sz w:val="24"/>
          <w:szCs w:val="24"/>
        </w:rPr>
      </w:pPr>
      <w:r w:rsidRPr="009128C4">
        <w:rPr>
          <w:b/>
          <w:color w:val="C00000"/>
          <w:sz w:val="24"/>
          <w:szCs w:val="24"/>
        </w:rPr>
        <w:t>Numéro étudiant :</w:t>
      </w:r>
    </w:p>
    <w:p w:rsidR="009752DD" w:rsidRPr="009128C4" w:rsidRDefault="001B6EC8" w:rsidP="003D5506">
      <w:pPr>
        <w:pStyle w:val="En-tte"/>
        <w:tabs>
          <w:tab w:val="clear" w:pos="4536"/>
          <w:tab w:val="center" w:pos="4111"/>
        </w:tabs>
        <w:spacing w:line="276" w:lineRule="auto"/>
        <w:ind w:firstLine="284"/>
        <w:rPr>
          <w:b/>
          <w:color w:val="C00000"/>
          <w:sz w:val="24"/>
          <w:szCs w:val="24"/>
        </w:rPr>
      </w:pPr>
      <w:r w:rsidRPr="009128C4">
        <w:rPr>
          <w:b/>
          <w:color w:val="C00000"/>
          <w:sz w:val="24"/>
          <w:szCs w:val="24"/>
        </w:rPr>
        <w:t>Mention :</w:t>
      </w:r>
      <w:r w:rsidRPr="009128C4">
        <w:rPr>
          <w:b/>
          <w:color w:val="C00000"/>
          <w:sz w:val="24"/>
          <w:szCs w:val="24"/>
        </w:rPr>
        <w:tab/>
      </w:r>
      <w:r w:rsidRPr="009128C4">
        <w:rPr>
          <w:b/>
          <w:color w:val="C00000"/>
          <w:sz w:val="24"/>
          <w:szCs w:val="24"/>
        </w:rPr>
        <w:tab/>
      </w:r>
      <w:r w:rsidR="00335E0B" w:rsidRPr="009128C4">
        <w:rPr>
          <w:b/>
          <w:color w:val="C00000"/>
          <w:sz w:val="24"/>
          <w:szCs w:val="24"/>
        </w:rPr>
        <w:tab/>
      </w:r>
      <w:r w:rsidR="00335E0B" w:rsidRPr="009128C4">
        <w:rPr>
          <w:b/>
          <w:color w:val="C00000"/>
          <w:sz w:val="24"/>
          <w:szCs w:val="24"/>
        </w:rPr>
        <w:tab/>
      </w:r>
    </w:p>
    <w:p w:rsidR="001B6EC8" w:rsidRPr="009128C4" w:rsidRDefault="001B6EC8" w:rsidP="003D5506">
      <w:pPr>
        <w:pStyle w:val="En-tte"/>
        <w:tabs>
          <w:tab w:val="clear" w:pos="4536"/>
          <w:tab w:val="center" w:pos="4111"/>
        </w:tabs>
        <w:spacing w:line="276" w:lineRule="auto"/>
        <w:ind w:firstLine="284"/>
        <w:rPr>
          <w:b/>
          <w:color w:val="C00000"/>
          <w:sz w:val="24"/>
          <w:szCs w:val="24"/>
        </w:rPr>
      </w:pPr>
      <w:r w:rsidRPr="009128C4">
        <w:rPr>
          <w:b/>
          <w:color w:val="C00000"/>
          <w:sz w:val="24"/>
          <w:szCs w:val="24"/>
        </w:rPr>
        <w:t>Pays du stage :</w:t>
      </w:r>
      <w:r w:rsidR="005A4220" w:rsidRPr="009128C4">
        <w:rPr>
          <w:b/>
          <w:color w:val="C00000"/>
          <w:sz w:val="24"/>
          <w:szCs w:val="24"/>
        </w:rPr>
        <w:tab/>
      </w:r>
    </w:p>
    <w:p w:rsidR="001B6EC8" w:rsidRPr="009128C4" w:rsidRDefault="001B6EC8" w:rsidP="001B6EC8">
      <w:pPr>
        <w:pStyle w:val="En-tte"/>
        <w:tabs>
          <w:tab w:val="clear" w:pos="4536"/>
          <w:tab w:val="center" w:pos="4111"/>
        </w:tabs>
        <w:spacing w:line="276" w:lineRule="auto"/>
        <w:rPr>
          <w:b/>
          <w:color w:val="C00000"/>
          <w:sz w:val="24"/>
          <w:szCs w:val="24"/>
        </w:rPr>
      </w:pPr>
      <w:r w:rsidRPr="009128C4">
        <w:rPr>
          <w:b/>
          <w:color w:val="C00000"/>
          <w:sz w:val="24"/>
          <w:szCs w:val="24"/>
        </w:rPr>
        <w:lastRenderedPageBreak/>
        <w:t>Prénom :</w:t>
      </w:r>
    </w:p>
    <w:p w:rsidR="001B6EC8" w:rsidRPr="009128C4" w:rsidRDefault="001B6EC8" w:rsidP="00D17DAA">
      <w:pPr>
        <w:pStyle w:val="En-tte"/>
        <w:spacing w:line="276" w:lineRule="auto"/>
        <w:rPr>
          <w:b/>
          <w:color w:val="C00000"/>
          <w:sz w:val="24"/>
          <w:szCs w:val="24"/>
        </w:rPr>
      </w:pPr>
      <w:r w:rsidRPr="009128C4">
        <w:rPr>
          <w:b/>
          <w:color w:val="C00000"/>
          <w:sz w:val="24"/>
          <w:szCs w:val="24"/>
        </w:rPr>
        <w:t xml:space="preserve">Niveau : </w:t>
      </w:r>
      <w:r w:rsidR="005A4220" w:rsidRPr="009128C4">
        <w:rPr>
          <w:b/>
          <w:color w:val="C00000"/>
          <w:sz w:val="24"/>
          <w:szCs w:val="24"/>
        </w:rPr>
        <w:tab/>
      </w:r>
    </w:p>
    <w:p w:rsidR="001B6EC8" w:rsidRPr="00745728" w:rsidRDefault="009752DD" w:rsidP="00745728">
      <w:pPr>
        <w:pStyle w:val="En-tte"/>
        <w:spacing w:line="276" w:lineRule="auto"/>
        <w:rPr>
          <w:b/>
          <w:color w:val="C00000"/>
          <w:sz w:val="28"/>
          <w:szCs w:val="28"/>
        </w:rPr>
        <w:sectPr w:rsidR="001B6EC8" w:rsidRPr="00745728" w:rsidSect="003D5506">
          <w:type w:val="continuous"/>
          <w:pgSz w:w="11906" w:h="16838" w:code="9"/>
          <w:pgMar w:top="851" w:right="851" w:bottom="142" w:left="851" w:header="284" w:footer="210" w:gutter="0"/>
          <w:cols w:num="2" w:space="1416"/>
          <w:docGrid w:linePitch="360"/>
        </w:sectPr>
      </w:pPr>
      <w:r w:rsidRPr="009128C4">
        <w:rPr>
          <w:b/>
          <w:color w:val="C00000"/>
          <w:sz w:val="24"/>
          <w:szCs w:val="24"/>
        </w:rPr>
        <w:t>Dates du stage</w:t>
      </w:r>
      <w:r w:rsidR="00745728">
        <w:rPr>
          <w:b/>
          <w:color w:val="C00000"/>
          <w:sz w:val="28"/>
          <w:szCs w:val="28"/>
        </w:rPr>
        <w:t> </w:t>
      </w:r>
    </w:p>
    <w:p w:rsidR="001A2B48" w:rsidRPr="005A4220" w:rsidRDefault="001A2B48" w:rsidP="00D17DAA">
      <w:pPr>
        <w:rPr>
          <w:b/>
          <w:sz w:val="28"/>
        </w:rPr>
      </w:pPr>
    </w:p>
    <w:p w:rsidR="009C49F2" w:rsidRDefault="005A4220" w:rsidP="00AF2C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center"/>
        <w:rPr>
          <w:rFonts w:cs="Arial Black"/>
          <w:b/>
          <w:bCs/>
          <w:sz w:val="36"/>
          <w:szCs w:val="36"/>
        </w:rPr>
      </w:pPr>
      <w:r w:rsidRPr="001B6EC8">
        <w:rPr>
          <w:rFonts w:cs="Arial Black"/>
          <w:b/>
          <w:bCs/>
          <w:sz w:val="36"/>
          <w:szCs w:val="36"/>
        </w:rPr>
        <w:t>Stages internationaux</w:t>
      </w:r>
      <w:r w:rsidR="00AF2CD8">
        <w:rPr>
          <w:rFonts w:cs="Arial Black"/>
          <w:b/>
          <w:bCs/>
          <w:sz w:val="36"/>
          <w:szCs w:val="36"/>
        </w:rPr>
        <w:t> : p</w:t>
      </w:r>
      <w:r w:rsidRPr="001B6EC8">
        <w:rPr>
          <w:rFonts w:cs="Arial Black"/>
          <w:b/>
          <w:bCs/>
          <w:sz w:val="36"/>
          <w:szCs w:val="36"/>
        </w:rPr>
        <w:t>rocédures</w:t>
      </w:r>
      <w:r w:rsidR="009C49F2" w:rsidRPr="001B6EC8">
        <w:rPr>
          <w:rFonts w:cs="Arial Black"/>
          <w:b/>
          <w:bCs/>
          <w:sz w:val="36"/>
          <w:szCs w:val="36"/>
        </w:rPr>
        <w:t xml:space="preserve"> et informations</w:t>
      </w:r>
    </w:p>
    <w:p w:rsidR="00AF2CD8" w:rsidRPr="001B6EC8" w:rsidRDefault="00AF2CD8" w:rsidP="00AF2C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center"/>
        <w:rPr>
          <w:rFonts w:cs="Arial Black"/>
          <w:b/>
          <w:bCs/>
          <w:sz w:val="36"/>
          <w:szCs w:val="36"/>
        </w:rPr>
      </w:pPr>
      <w:r>
        <w:rPr>
          <w:rFonts w:cs="Arial Black"/>
          <w:b/>
          <w:bCs/>
          <w:sz w:val="36"/>
          <w:szCs w:val="36"/>
        </w:rPr>
        <w:t>Fiche à compléter par l’étudiant</w:t>
      </w:r>
    </w:p>
    <w:p w:rsidR="003C16CD" w:rsidRPr="009128C4" w:rsidRDefault="00F11ED3" w:rsidP="001B6EC8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rPr>
          <w:rFonts w:cs="Arial Black"/>
          <w:b/>
          <w:bCs/>
          <w:sz w:val="24"/>
          <w:szCs w:val="24"/>
        </w:rPr>
      </w:pPr>
      <w:r w:rsidRPr="009128C4">
        <w:rPr>
          <w:rFonts w:cs="Arial Black"/>
          <w:b/>
          <w:bCs/>
          <w:sz w:val="24"/>
          <w:szCs w:val="24"/>
        </w:rPr>
        <w:t>Avant toute candidature</w:t>
      </w:r>
      <w:r w:rsidR="00D17DAA" w:rsidRPr="009128C4">
        <w:rPr>
          <w:rFonts w:cs="Arial Black"/>
          <w:b/>
          <w:bCs/>
          <w:sz w:val="24"/>
          <w:szCs w:val="24"/>
        </w:rPr>
        <w:t xml:space="preserve"> pour un stage</w:t>
      </w:r>
      <w:r w:rsidRPr="009128C4">
        <w:rPr>
          <w:rFonts w:cs="Arial Black"/>
          <w:b/>
          <w:bCs/>
          <w:sz w:val="24"/>
          <w:szCs w:val="24"/>
        </w:rPr>
        <w:t xml:space="preserve">, </w:t>
      </w:r>
      <w:r w:rsidR="00573E25">
        <w:rPr>
          <w:rFonts w:cs="Arial Black"/>
          <w:b/>
          <w:bCs/>
          <w:sz w:val="24"/>
          <w:szCs w:val="24"/>
        </w:rPr>
        <w:t xml:space="preserve">vous devez </w:t>
      </w:r>
      <w:r w:rsidRPr="009128C4">
        <w:rPr>
          <w:rFonts w:cs="Arial Black"/>
          <w:b/>
          <w:bCs/>
          <w:sz w:val="24"/>
          <w:szCs w:val="24"/>
        </w:rPr>
        <w:t>c</w:t>
      </w:r>
      <w:r w:rsidR="00C6496A" w:rsidRPr="009128C4">
        <w:rPr>
          <w:rFonts w:cs="Arial Black"/>
          <w:b/>
          <w:bCs/>
          <w:sz w:val="24"/>
          <w:szCs w:val="24"/>
        </w:rPr>
        <w:t>onsulter</w:t>
      </w:r>
      <w:r w:rsidR="00573E25">
        <w:rPr>
          <w:rFonts w:cs="Arial Black"/>
          <w:b/>
          <w:bCs/>
          <w:sz w:val="24"/>
          <w:szCs w:val="24"/>
        </w:rPr>
        <w:t> :</w:t>
      </w:r>
    </w:p>
    <w:p w:rsidR="00EC7D22" w:rsidRPr="009128C4" w:rsidRDefault="0023141A" w:rsidP="001B6EC8">
      <w:pPr>
        <w:pStyle w:val="Paragraphedeliste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after="0"/>
        <w:contextualSpacing w:val="0"/>
        <w:jc w:val="both"/>
        <w:rPr>
          <w:rFonts w:cs="Arial Narrow"/>
        </w:rPr>
      </w:pPr>
      <w:r w:rsidRPr="009128C4">
        <w:rPr>
          <w:rFonts w:cs="Arial Narrow"/>
          <w:b/>
          <w:bCs/>
        </w:rPr>
        <w:t xml:space="preserve"> la classification </w:t>
      </w:r>
      <w:r w:rsidR="00FB30AD" w:rsidRPr="009128C4">
        <w:rPr>
          <w:rFonts w:cs="Arial Narrow"/>
          <w:b/>
          <w:bCs/>
        </w:rPr>
        <w:t xml:space="preserve">du pays ou </w:t>
      </w:r>
      <w:r w:rsidRPr="009128C4">
        <w:rPr>
          <w:rFonts w:cs="Arial Narrow"/>
          <w:b/>
          <w:bCs/>
        </w:rPr>
        <w:t xml:space="preserve">de la zone </w:t>
      </w:r>
      <w:r w:rsidRPr="009128C4">
        <w:rPr>
          <w:rFonts w:cs="Arial Narrow"/>
        </w:rPr>
        <w:t xml:space="preserve">où doit se dérouler le </w:t>
      </w:r>
      <w:r w:rsidR="00FB30AD" w:rsidRPr="009128C4">
        <w:rPr>
          <w:rFonts w:cs="Arial Narrow"/>
        </w:rPr>
        <w:t>stage</w:t>
      </w:r>
      <w:r w:rsidRPr="009128C4">
        <w:rPr>
          <w:rFonts w:cs="Arial Narrow"/>
        </w:rPr>
        <w:t xml:space="preserve"> </w:t>
      </w:r>
      <w:r w:rsidR="00EC7D22" w:rsidRPr="009128C4">
        <w:rPr>
          <w:rFonts w:cs="Arial Narrow"/>
        </w:rPr>
        <w:t xml:space="preserve">(rubrique </w:t>
      </w:r>
      <w:r w:rsidR="00EC7D22" w:rsidRPr="009128C4">
        <w:rPr>
          <w:rFonts w:cs="Arial Narrow"/>
          <w:i/>
        </w:rPr>
        <w:t>Conseils aux voyageurs</w:t>
      </w:r>
      <w:r w:rsidR="00EC7D22" w:rsidRPr="009128C4">
        <w:rPr>
          <w:rFonts w:cs="Arial Narrow"/>
        </w:rPr>
        <w:t xml:space="preserve"> </w:t>
      </w:r>
      <w:r w:rsidRPr="009128C4">
        <w:rPr>
          <w:rFonts w:cs="Arial Narrow"/>
        </w:rPr>
        <w:t xml:space="preserve">du </w:t>
      </w:r>
      <w:r w:rsidR="00F11ED3" w:rsidRPr="009128C4">
        <w:rPr>
          <w:rFonts w:cs="Arial Narrow"/>
          <w:bCs/>
        </w:rPr>
        <w:t>Ministère des Affaires Etrangères et du Développement International</w:t>
      </w:r>
      <w:r w:rsidR="00B53330">
        <w:rPr>
          <w:rFonts w:cs="Arial Narrow"/>
        </w:rPr>
        <w:t xml:space="preserve"> – </w:t>
      </w:r>
      <w:r w:rsidR="00D17DAA" w:rsidRPr="009128C4">
        <w:rPr>
          <w:rFonts w:cs="Arial Narrow"/>
          <w:bCs/>
        </w:rPr>
        <w:t>MAEDI</w:t>
      </w:r>
      <w:r w:rsidR="00B53330">
        <w:rPr>
          <w:rStyle w:val="Appelnotedebasdep"/>
          <w:rFonts w:cs="Arial Narrow"/>
          <w:bCs/>
        </w:rPr>
        <w:footnoteReference w:id="1"/>
      </w:r>
      <w:r w:rsidR="009128C4" w:rsidRPr="009128C4">
        <w:rPr>
          <w:rFonts w:cs="Arial Narrow"/>
          <w:bCs/>
        </w:rPr>
        <w:t xml:space="preserve"> - encadré de droite dans la page descriptive du pays</w:t>
      </w:r>
      <w:r w:rsidR="00D17DAA" w:rsidRPr="009128C4">
        <w:rPr>
          <w:rFonts w:cs="Arial Narrow"/>
          <w:bCs/>
        </w:rPr>
        <w:t>)</w:t>
      </w:r>
      <w:r w:rsidR="009128C4" w:rsidRPr="009128C4">
        <w:rPr>
          <w:rFonts w:cs="Arial Narrow"/>
          <w:bCs/>
        </w:rPr>
        <w:t>.</w:t>
      </w:r>
    </w:p>
    <w:p w:rsidR="00FB30AD" w:rsidRPr="009128C4" w:rsidRDefault="00EC7D22" w:rsidP="001B6EC8">
      <w:pPr>
        <w:pStyle w:val="Paragraphedeliste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after="0"/>
        <w:contextualSpacing w:val="0"/>
        <w:jc w:val="both"/>
        <w:rPr>
          <w:rFonts w:cs="Arial Narrow"/>
        </w:rPr>
      </w:pPr>
      <w:r w:rsidRPr="009128C4">
        <w:rPr>
          <w:rFonts w:cs="Arial"/>
          <w:bCs/>
        </w:rPr>
        <w:t>L</w:t>
      </w:r>
      <w:r w:rsidR="003C16CD" w:rsidRPr="009128C4">
        <w:rPr>
          <w:rFonts w:cs="Arial"/>
          <w:bCs/>
        </w:rPr>
        <w:t xml:space="preserve">es </w:t>
      </w:r>
      <w:r w:rsidR="003C16CD" w:rsidRPr="009128C4">
        <w:rPr>
          <w:rFonts w:cs="Arial"/>
          <w:b/>
          <w:bCs/>
        </w:rPr>
        <w:t>conditions</w:t>
      </w:r>
      <w:r w:rsidR="003C16CD" w:rsidRPr="009128C4">
        <w:rPr>
          <w:rFonts w:cs="Arial"/>
          <w:bCs/>
        </w:rPr>
        <w:t xml:space="preserve"> d’entrée et de séjour et les </w:t>
      </w:r>
      <w:r w:rsidR="003C16CD" w:rsidRPr="009128C4">
        <w:rPr>
          <w:rFonts w:cs="Arial"/>
          <w:b/>
          <w:bCs/>
        </w:rPr>
        <w:t>questions</w:t>
      </w:r>
      <w:r w:rsidR="003C16CD" w:rsidRPr="009128C4">
        <w:rPr>
          <w:rFonts w:cs="Arial Narrow"/>
          <w:b/>
        </w:rPr>
        <w:t xml:space="preserve"> sécuritaires</w:t>
      </w:r>
      <w:r w:rsidR="003C16CD" w:rsidRPr="009128C4">
        <w:rPr>
          <w:rFonts w:cs="Arial Narrow"/>
        </w:rPr>
        <w:t xml:space="preserve"> </w:t>
      </w:r>
      <w:r w:rsidR="003C16CD" w:rsidRPr="009128C4">
        <w:rPr>
          <w:rFonts w:cs="Arial"/>
          <w:bCs/>
        </w:rPr>
        <w:t>dans le pays d’accueil</w:t>
      </w:r>
      <w:r w:rsidR="00F11ED3" w:rsidRPr="009128C4">
        <w:rPr>
          <w:rFonts w:cs="Arial"/>
          <w:bCs/>
        </w:rPr>
        <w:t xml:space="preserve"> sur le site de l’Ambassade </w:t>
      </w:r>
      <w:r w:rsidR="00D17DAA" w:rsidRPr="009128C4">
        <w:rPr>
          <w:rFonts w:cs="Arial"/>
          <w:bCs/>
        </w:rPr>
        <w:t xml:space="preserve">de France </w:t>
      </w:r>
      <w:r w:rsidR="00F11ED3" w:rsidRPr="009128C4">
        <w:rPr>
          <w:rFonts w:cs="Arial"/>
          <w:bCs/>
        </w:rPr>
        <w:t>du pays d’accueil et sur le site du MAEDI</w:t>
      </w:r>
      <w:r w:rsidR="00F11ED3" w:rsidRPr="009128C4">
        <w:rPr>
          <w:rFonts w:cs="Arial Narrow"/>
        </w:rPr>
        <w:t>.</w:t>
      </w:r>
    </w:p>
    <w:p w:rsidR="003E1C9A" w:rsidRPr="00D17DAA" w:rsidRDefault="00C6496A" w:rsidP="00D17D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480" w:after="0"/>
        <w:jc w:val="both"/>
        <w:rPr>
          <w:rFonts w:cs="Arial Black"/>
          <w:b/>
          <w:bCs/>
          <w:color w:val="C00000"/>
          <w:sz w:val="28"/>
          <w:szCs w:val="24"/>
        </w:rPr>
      </w:pPr>
      <w:r w:rsidRPr="005A4220">
        <w:rPr>
          <w:rFonts w:cs="Arial Black"/>
          <w:b/>
          <w:bCs/>
          <w:color w:val="C00000"/>
          <w:sz w:val="28"/>
          <w:szCs w:val="24"/>
        </w:rPr>
        <w:t xml:space="preserve">Zones </w:t>
      </w:r>
      <w:r w:rsidR="00FB30AD" w:rsidRPr="005A4220">
        <w:rPr>
          <w:rFonts w:cs="Arial Black"/>
          <w:b/>
          <w:bCs/>
          <w:color w:val="C00000"/>
          <w:sz w:val="28"/>
          <w:szCs w:val="24"/>
        </w:rPr>
        <w:t>à</w:t>
      </w:r>
      <w:r w:rsidRPr="005A4220">
        <w:rPr>
          <w:rFonts w:cs="Arial Black"/>
          <w:b/>
          <w:bCs/>
          <w:color w:val="C00000"/>
          <w:sz w:val="28"/>
          <w:szCs w:val="24"/>
        </w:rPr>
        <w:t xml:space="preserve"> risque</w:t>
      </w:r>
      <w:r w:rsidR="00FB30AD" w:rsidRPr="005A4220">
        <w:rPr>
          <w:rFonts w:cs="Arial Black"/>
          <w:b/>
          <w:bCs/>
          <w:color w:val="C00000"/>
          <w:sz w:val="28"/>
          <w:szCs w:val="24"/>
        </w:rPr>
        <w:t>s</w:t>
      </w:r>
    </w:p>
    <w:p w:rsidR="00C6496A" w:rsidRPr="009128C4" w:rsidRDefault="0002070E" w:rsidP="001B6EC8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rPr>
          <w:rFonts w:cs="Arial Narrow"/>
        </w:rPr>
      </w:pPr>
      <w:r w:rsidRPr="009128C4">
        <w:rPr>
          <w:rFonts w:cs="Arial Narrow"/>
        </w:rPr>
        <w:t>L’université</w:t>
      </w:r>
      <w:r w:rsidR="00A54B72" w:rsidRPr="009128C4">
        <w:rPr>
          <w:rFonts w:cs="Arial Narrow"/>
        </w:rPr>
        <w:t xml:space="preserve"> </w:t>
      </w:r>
      <w:r w:rsidR="00A54B72" w:rsidRPr="009128C4">
        <w:rPr>
          <w:rFonts w:cs="Arial Narrow"/>
          <w:b/>
          <w:bCs/>
        </w:rPr>
        <w:t>ne validera pas</w:t>
      </w:r>
      <w:r w:rsidR="00A54B72" w:rsidRPr="009128C4">
        <w:rPr>
          <w:rFonts w:cs="Arial Narrow"/>
        </w:rPr>
        <w:t xml:space="preserve"> une convention de stage po</w:t>
      </w:r>
      <w:r w:rsidR="00633CDF" w:rsidRPr="009128C4">
        <w:rPr>
          <w:rFonts w:cs="Arial Narrow"/>
        </w:rPr>
        <w:t xml:space="preserve">ur une « </w:t>
      </w:r>
      <w:r w:rsidR="0023141A" w:rsidRPr="009128C4">
        <w:rPr>
          <w:rFonts w:cs="Arial Narrow"/>
          <w:b/>
        </w:rPr>
        <w:t>zone</w:t>
      </w:r>
      <w:r w:rsidR="0023141A" w:rsidRPr="009128C4">
        <w:rPr>
          <w:rFonts w:cs="Arial Narrow"/>
        </w:rPr>
        <w:t xml:space="preserve"> </w:t>
      </w:r>
      <w:r w:rsidR="00A54B72" w:rsidRPr="009128C4">
        <w:rPr>
          <w:rFonts w:cs="Arial Narrow"/>
          <w:b/>
          <w:bCs/>
        </w:rPr>
        <w:t>rouge</w:t>
      </w:r>
      <w:r w:rsidR="00A54B72" w:rsidRPr="009128C4">
        <w:rPr>
          <w:rFonts w:cs="Arial Narrow"/>
        </w:rPr>
        <w:t xml:space="preserve"> »</w:t>
      </w:r>
      <w:r w:rsidR="00C6496A" w:rsidRPr="009128C4">
        <w:rPr>
          <w:rFonts w:cs="Arial Narrow"/>
        </w:rPr>
        <w:t>.</w:t>
      </w:r>
    </w:p>
    <w:p w:rsidR="00FB30AD" w:rsidRPr="009128C4" w:rsidRDefault="00FB30AD" w:rsidP="001B6EC8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rPr>
          <w:rFonts w:cs="Arial Narrow"/>
        </w:rPr>
      </w:pPr>
      <w:r w:rsidRPr="009128C4">
        <w:rPr>
          <w:rFonts w:cs="Arial Narrow"/>
        </w:rPr>
        <w:t>Les projets de stage en « </w:t>
      </w:r>
      <w:r w:rsidRPr="009128C4">
        <w:rPr>
          <w:rFonts w:cs="Arial Narrow"/>
          <w:b/>
        </w:rPr>
        <w:t>zone orange </w:t>
      </w:r>
      <w:r w:rsidRPr="009128C4">
        <w:rPr>
          <w:rFonts w:cs="Arial Narrow"/>
        </w:rPr>
        <w:t xml:space="preserve">» font l’objet d’un </w:t>
      </w:r>
      <w:r w:rsidRPr="009128C4">
        <w:rPr>
          <w:rFonts w:cs="Arial Narrow"/>
          <w:b/>
          <w:bCs/>
        </w:rPr>
        <w:t>a priori négatif</w:t>
      </w:r>
      <w:r w:rsidR="00AF2CD8" w:rsidRPr="009128C4">
        <w:rPr>
          <w:rFonts w:cs="Arial Narrow"/>
        </w:rPr>
        <w:t>. Cependant, elle</w:t>
      </w:r>
      <w:r w:rsidR="00A54B72" w:rsidRPr="009128C4">
        <w:rPr>
          <w:rFonts w:cs="Arial Narrow"/>
        </w:rPr>
        <w:t xml:space="preserve"> examinera la situation avant </w:t>
      </w:r>
      <w:r w:rsidR="00B50B37" w:rsidRPr="009128C4">
        <w:rPr>
          <w:rFonts w:cs="Arial Narrow"/>
        </w:rPr>
        <w:t xml:space="preserve">de valider une demande de </w:t>
      </w:r>
      <w:r w:rsidR="00A54B72" w:rsidRPr="009128C4">
        <w:rPr>
          <w:rFonts w:cs="Arial Narrow"/>
        </w:rPr>
        <w:t xml:space="preserve">stage pour une zone « </w:t>
      </w:r>
      <w:r w:rsidR="00A54B72" w:rsidRPr="009128C4">
        <w:rPr>
          <w:rFonts w:cs="Arial Narrow"/>
          <w:b/>
          <w:bCs/>
        </w:rPr>
        <w:t>orange</w:t>
      </w:r>
      <w:r w:rsidR="00B50B37" w:rsidRPr="009128C4">
        <w:rPr>
          <w:rFonts w:cs="Arial Narrow"/>
        </w:rPr>
        <w:t xml:space="preserve"> ».</w:t>
      </w:r>
    </w:p>
    <w:p w:rsidR="00C64921" w:rsidRPr="003F0259" w:rsidRDefault="003F0259" w:rsidP="001174C9">
      <w:pPr>
        <w:widowControl w:val="0"/>
        <w:overflowPunct w:val="0"/>
        <w:autoSpaceDE w:val="0"/>
        <w:autoSpaceDN w:val="0"/>
        <w:adjustRightInd w:val="0"/>
        <w:spacing w:before="240" w:after="0"/>
        <w:jc w:val="center"/>
        <w:rPr>
          <w:rFonts w:cs="Arial Narrow"/>
          <w:b/>
        </w:rPr>
      </w:pPr>
      <w:r w:rsidRPr="003F0259">
        <w:rPr>
          <w:rFonts w:cs="Arial Narrow"/>
          <w:b/>
          <w:sz w:val="36"/>
        </w:rPr>
        <w:sym w:font="Wingdings" w:char="F0E8"/>
      </w:r>
      <w:r w:rsidRPr="003F0259">
        <w:rPr>
          <w:rFonts w:cs="Arial Narrow"/>
          <w:b/>
        </w:rPr>
        <w:t xml:space="preserve"> </w:t>
      </w:r>
      <w:r w:rsidR="00335E0B" w:rsidRPr="003F0259">
        <w:rPr>
          <w:rFonts w:cs="Arial Narrow"/>
          <w:b/>
        </w:rPr>
        <w:t>Au moment du dépôt de ce document, le lieu de stage est dans une zone classée</w:t>
      </w:r>
      <w:r w:rsidR="00FB30AD" w:rsidRPr="003F0259">
        <w:rPr>
          <w:rFonts w:cs="Arial Narrow"/>
          <w:b/>
        </w:rPr>
        <w:t> :</w:t>
      </w:r>
    </w:p>
    <w:p w:rsidR="00A54B72" w:rsidRPr="003F0259" w:rsidRDefault="00C64921" w:rsidP="001B6EC8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before="240" w:after="0"/>
        <w:jc w:val="center"/>
        <w:rPr>
          <w:rFonts w:cs="Wingdings 2"/>
          <w:b/>
          <w:vertAlign w:val="superscript"/>
        </w:rPr>
      </w:pPr>
      <w:r w:rsidRPr="003F0259">
        <w:rPr>
          <w:rFonts w:cs="Arial Narrow"/>
          <w:b/>
        </w:rPr>
        <w:sym w:font="Webdings" w:char="F063"/>
      </w:r>
      <w:r w:rsidR="003645EC" w:rsidRPr="003F0259">
        <w:rPr>
          <w:rFonts w:cs="Arial Narrow"/>
          <w:b/>
        </w:rPr>
        <w:t xml:space="preserve"> </w:t>
      </w:r>
      <w:r w:rsidR="00FB30AD" w:rsidRPr="003F0259">
        <w:rPr>
          <w:rFonts w:cs="Arial Narrow"/>
          <w:b/>
          <w:shd w:val="clear" w:color="auto" w:fill="FFFFFF" w:themeFill="background1"/>
        </w:rPr>
        <w:t>Verte</w:t>
      </w:r>
      <w:r w:rsidRPr="003F0259">
        <w:rPr>
          <w:rFonts w:cs="Arial Narrow"/>
          <w:b/>
          <w:shd w:val="clear" w:color="auto" w:fill="FFFFFF" w:themeFill="background1"/>
        </w:rPr>
        <w:tab/>
      </w:r>
      <w:r w:rsidRPr="003F0259">
        <w:rPr>
          <w:rFonts w:cs="Arial Narrow"/>
          <w:b/>
          <w:shd w:val="clear" w:color="auto" w:fill="FFFFFF" w:themeFill="background1"/>
        </w:rPr>
        <w:tab/>
      </w:r>
      <w:r w:rsidRPr="003F0259">
        <w:rPr>
          <w:rFonts w:cs="Arial Narrow"/>
          <w:b/>
          <w:shd w:val="clear" w:color="auto" w:fill="FFFFFF" w:themeFill="background1"/>
        </w:rPr>
        <w:sym w:font="Webdings" w:char="F063"/>
      </w:r>
      <w:r w:rsidR="00FB30AD" w:rsidRPr="003F0259">
        <w:rPr>
          <w:rFonts w:cs="Arial Narrow"/>
          <w:b/>
          <w:shd w:val="clear" w:color="auto" w:fill="FFFFFF" w:themeFill="background1"/>
        </w:rPr>
        <w:t xml:space="preserve"> J</w:t>
      </w:r>
      <w:r w:rsidRPr="003F0259">
        <w:rPr>
          <w:rFonts w:cs="Arial Narrow"/>
          <w:b/>
          <w:shd w:val="clear" w:color="auto" w:fill="FFFFFF" w:themeFill="background1"/>
        </w:rPr>
        <w:t>aune</w:t>
      </w:r>
      <w:r w:rsidRPr="003F0259">
        <w:rPr>
          <w:rFonts w:cs="Arial Narrow"/>
          <w:b/>
          <w:shd w:val="clear" w:color="auto" w:fill="FFFFFF" w:themeFill="background1"/>
        </w:rPr>
        <w:tab/>
      </w:r>
      <w:r w:rsidRPr="003F0259">
        <w:rPr>
          <w:rFonts w:cs="Arial Narrow"/>
          <w:b/>
          <w:shd w:val="clear" w:color="auto" w:fill="FFFFFF" w:themeFill="background1"/>
        </w:rPr>
        <w:tab/>
      </w:r>
      <w:r w:rsidRPr="003F0259">
        <w:rPr>
          <w:rFonts w:cs="Arial Narrow"/>
          <w:b/>
          <w:shd w:val="clear" w:color="auto" w:fill="FFFFFF" w:themeFill="background1"/>
        </w:rPr>
        <w:sym w:font="Webdings" w:char="F063"/>
      </w:r>
      <w:r w:rsidR="00FB30AD" w:rsidRPr="003F0259">
        <w:rPr>
          <w:rFonts w:cs="Arial Narrow"/>
          <w:b/>
          <w:shd w:val="clear" w:color="auto" w:fill="FFFFFF" w:themeFill="background1"/>
        </w:rPr>
        <w:t xml:space="preserve"> O</w:t>
      </w:r>
      <w:r w:rsidRPr="003F0259">
        <w:rPr>
          <w:rFonts w:cs="Arial Narrow"/>
          <w:b/>
          <w:shd w:val="clear" w:color="auto" w:fill="FFFFFF" w:themeFill="background1"/>
        </w:rPr>
        <w:t>range</w:t>
      </w:r>
      <w:r w:rsidRPr="003F0259">
        <w:rPr>
          <w:rFonts w:cs="Arial Narrow"/>
          <w:b/>
          <w:shd w:val="clear" w:color="auto" w:fill="FFFFFF" w:themeFill="background1"/>
        </w:rPr>
        <w:tab/>
      </w:r>
      <w:r w:rsidRPr="003F0259">
        <w:rPr>
          <w:rFonts w:cs="Arial Narrow"/>
          <w:b/>
          <w:shd w:val="clear" w:color="auto" w:fill="FFFFFF" w:themeFill="background1"/>
        </w:rPr>
        <w:tab/>
      </w:r>
      <w:r w:rsidRPr="003F0259">
        <w:rPr>
          <w:rFonts w:cs="Arial Narrow"/>
          <w:b/>
          <w:shd w:val="clear" w:color="auto" w:fill="FFFFFF" w:themeFill="background1"/>
        </w:rPr>
        <w:sym w:font="Webdings" w:char="F063"/>
      </w:r>
      <w:r w:rsidRPr="003F0259">
        <w:rPr>
          <w:rFonts w:cs="Arial Narrow"/>
          <w:b/>
          <w:shd w:val="clear" w:color="auto" w:fill="FFFFFF" w:themeFill="background1"/>
        </w:rPr>
        <w:t xml:space="preserve"> </w:t>
      </w:r>
      <w:r w:rsidR="00FB30AD" w:rsidRPr="003F0259">
        <w:rPr>
          <w:rFonts w:cs="Arial Narrow"/>
          <w:b/>
          <w:shd w:val="clear" w:color="auto" w:fill="FFFFFF" w:themeFill="background1"/>
        </w:rPr>
        <w:t>R</w:t>
      </w:r>
      <w:r w:rsidR="00335E0B" w:rsidRPr="003F0259">
        <w:rPr>
          <w:rFonts w:cs="Arial Narrow"/>
          <w:b/>
          <w:shd w:val="clear" w:color="auto" w:fill="FFFFFF" w:themeFill="background1"/>
        </w:rPr>
        <w:t>ouge</w:t>
      </w:r>
    </w:p>
    <w:p w:rsidR="003E1C9A" w:rsidRPr="00D17DAA" w:rsidRDefault="00FB30AD" w:rsidP="00D17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0"/>
        <w:rPr>
          <w:rFonts w:cs="Arial Black"/>
          <w:b/>
          <w:bCs/>
          <w:color w:val="C00000"/>
          <w:sz w:val="28"/>
          <w:szCs w:val="24"/>
        </w:rPr>
      </w:pPr>
      <w:r w:rsidRPr="005A4220">
        <w:rPr>
          <w:rFonts w:cs="Arial Black"/>
          <w:b/>
          <w:bCs/>
          <w:color w:val="C00000"/>
          <w:sz w:val="28"/>
          <w:szCs w:val="24"/>
        </w:rPr>
        <w:t>E</w:t>
      </w:r>
      <w:r w:rsidR="007725CE" w:rsidRPr="005A4220">
        <w:rPr>
          <w:rFonts w:cs="Arial Black"/>
          <w:b/>
          <w:bCs/>
          <w:color w:val="C00000"/>
          <w:sz w:val="28"/>
          <w:szCs w:val="24"/>
        </w:rPr>
        <w:t>ngagements de l’étudiant concernant sa sécurité</w:t>
      </w:r>
      <w:r w:rsidR="003E1C9A" w:rsidRPr="005A4220">
        <w:rPr>
          <w:rFonts w:cs="Arial Black"/>
          <w:b/>
          <w:bCs/>
          <w:color w:val="C00000"/>
          <w:sz w:val="28"/>
          <w:szCs w:val="24"/>
        </w:rPr>
        <w:t xml:space="preserve"> </w:t>
      </w:r>
    </w:p>
    <w:p w:rsidR="00F33C2B" w:rsidRPr="009128C4" w:rsidRDefault="00F33C2B" w:rsidP="00F33C2B">
      <w:pPr>
        <w:spacing w:before="240"/>
        <w:rPr>
          <w:rFonts w:cs="Arial Narrow"/>
          <w:b/>
          <w:bCs/>
          <w:u w:val="single"/>
        </w:rPr>
      </w:pPr>
      <w:r w:rsidRPr="009128C4">
        <w:rPr>
          <w:rFonts w:cs="Arial Narrow"/>
          <w:b/>
          <w:bCs/>
          <w:u w:val="single"/>
        </w:rPr>
        <w:t>Pendant le stage, vous vous engagez à :</w:t>
      </w:r>
    </w:p>
    <w:p w:rsidR="00F33C2B" w:rsidRPr="009128C4" w:rsidRDefault="00F33C2B" w:rsidP="001B6EC8">
      <w:pPr>
        <w:widowControl w:val="0"/>
        <w:tabs>
          <w:tab w:val="right" w:leader="dot" w:pos="10065"/>
        </w:tabs>
        <w:overflowPunct w:val="0"/>
        <w:autoSpaceDE w:val="0"/>
        <w:autoSpaceDN w:val="0"/>
        <w:adjustRightInd w:val="0"/>
        <w:spacing w:before="240" w:after="0"/>
        <w:jc w:val="both"/>
        <w:rPr>
          <w:rFonts w:eastAsia="Times New Roman" w:cs="Arial Narrow"/>
          <w:lang w:eastAsia="fr-FR"/>
        </w:rPr>
      </w:pPr>
      <w:r w:rsidRPr="009128C4">
        <w:rPr>
          <w:rFonts w:cs="Arial Narrow"/>
        </w:rPr>
        <w:t xml:space="preserve">Vous tenir informé régulièrement des consignes de sécurité </w:t>
      </w:r>
      <w:r w:rsidRPr="009128C4">
        <w:rPr>
          <w:rFonts w:eastAsia="Times New Roman" w:cs="Arial Narrow"/>
          <w:lang w:eastAsia="fr-FR"/>
        </w:rPr>
        <w:t>du MAEDI et à les respecter</w:t>
      </w:r>
      <w:r w:rsidR="008513B6">
        <w:rPr>
          <w:rFonts w:eastAsia="Times New Roman" w:cs="Arial Narrow"/>
          <w:lang w:eastAsia="fr-FR"/>
        </w:rPr>
        <w:t>.</w:t>
      </w:r>
    </w:p>
    <w:p w:rsidR="00F33C2B" w:rsidRPr="009128C4" w:rsidRDefault="00F33C2B" w:rsidP="001B6EC8">
      <w:pPr>
        <w:widowControl w:val="0"/>
        <w:tabs>
          <w:tab w:val="right" w:leader="dot" w:pos="10065"/>
        </w:tabs>
        <w:overflowPunct w:val="0"/>
        <w:autoSpaceDE w:val="0"/>
        <w:autoSpaceDN w:val="0"/>
        <w:adjustRightInd w:val="0"/>
        <w:spacing w:before="240" w:after="0"/>
        <w:jc w:val="both"/>
        <w:rPr>
          <w:rFonts w:eastAsia="Times New Roman" w:cs="Arial Narrow"/>
          <w:lang w:eastAsia="fr-FR"/>
        </w:rPr>
      </w:pPr>
      <w:r w:rsidRPr="009128C4">
        <w:rPr>
          <w:rFonts w:cs="Arial Narrow"/>
        </w:rPr>
        <w:t xml:space="preserve">Ne pas vous rendre </w:t>
      </w:r>
      <w:r w:rsidRPr="009128C4">
        <w:rPr>
          <w:rFonts w:eastAsia="Times New Roman" w:cs="Arial Narrow"/>
          <w:lang w:eastAsia="fr-FR"/>
        </w:rPr>
        <w:t>dans les zones déconseillées ou formellement déconseillées par le MAEDI</w:t>
      </w:r>
      <w:r w:rsidR="008513B6">
        <w:rPr>
          <w:rFonts w:eastAsia="Times New Roman" w:cs="Arial Narrow"/>
          <w:lang w:eastAsia="fr-FR"/>
        </w:rPr>
        <w:t>.</w:t>
      </w:r>
    </w:p>
    <w:p w:rsidR="00F33C2B" w:rsidRPr="009128C4" w:rsidRDefault="00F33C2B" w:rsidP="001B6EC8">
      <w:pPr>
        <w:widowControl w:val="0"/>
        <w:tabs>
          <w:tab w:val="right" w:leader="dot" w:pos="10065"/>
        </w:tabs>
        <w:overflowPunct w:val="0"/>
        <w:autoSpaceDE w:val="0"/>
        <w:autoSpaceDN w:val="0"/>
        <w:adjustRightInd w:val="0"/>
        <w:spacing w:before="240" w:after="0"/>
        <w:jc w:val="both"/>
        <w:rPr>
          <w:rFonts w:eastAsia="Times New Roman" w:cs="Arial Narrow"/>
          <w:lang w:eastAsia="fr-FR"/>
        </w:rPr>
      </w:pPr>
      <w:r w:rsidRPr="009128C4">
        <w:rPr>
          <w:rFonts w:eastAsia="Times New Roman" w:cs="Arial Narrow"/>
          <w:lang w:eastAsia="fr-FR"/>
        </w:rPr>
        <w:t>Prendre contact sans délai avec les services des Relations Internationales de l’université si les conditions de sécurité venaient à évoluer défavorablement et que le lieu d’accueil n’était plus sur une zone « à vigilance normale » ou « à vigilance renforcée ».</w:t>
      </w:r>
    </w:p>
    <w:p w:rsidR="00745728" w:rsidRDefault="00745728" w:rsidP="00F33C2B">
      <w:pPr>
        <w:spacing w:before="240"/>
        <w:rPr>
          <w:rFonts w:cs="Arial Narrow"/>
          <w:b/>
          <w:bCs/>
          <w:u w:val="single"/>
        </w:rPr>
      </w:pPr>
    </w:p>
    <w:p w:rsidR="00F33C2B" w:rsidRPr="009128C4" w:rsidRDefault="00F33C2B" w:rsidP="00F33C2B">
      <w:pPr>
        <w:spacing w:before="240"/>
        <w:rPr>
          <w:rFonts w:cs="Arial Narrow"/>
          <w:b/>
          <w:bCs/>
          <w:u w:val="single"/>
        </w:rPr>
      </w:pPr>
      <w:r w:rsidRPr="009128C4">
        <w:rPr>
          <w:rFonts w:cs="Arial Narrow"/>
          <w:b/>
          <w:bCs/>
          <w:u w:val="single"/>
        </w:rPr>
        <w:lastRenderedPageBreak/>
        <w:t>En cas de basculement en « zone rouge » :</w:t>
      </w:r>
    </w:p>
    <w:p w:rsidR="00F33C2B" w:rsidRPr="009128C4" w:rsidRDefault="00F33C2B" w:rsidP="001B6EC8">
      <w:pPr>
        <w:pStyle w:val="Paragraphedeliste"/>
        <w:widowControl w:val="0"/>
        <w:numPr>
          <w:ilvl w:val="0"/>
          <w:numId w:val="15"/>
        </w:numPr>
        <w:shd w:val="clear" w:color="auto" w:fill="FFFFFF" w:themeFill="background1"/>
        <w:overflowPunct w:val="0"/>
        <w:autoSpaceDE w:val="0"/>
        <w:autoSpaceDN w:val="0"/>
        <w:adjustRightInd w:val="0"/>
        <w:spacing w:before="240" w:after="0"/>
        <w:jc w:val="both"/>
      </w:pPr>
      <w:r w:rsidRPr="009128C4">
        <w:rPr>
          <w:rFonts w:cs="Arial Narrow"/>
        </w:rPr>
        <w:t>Avant le départ : les encadrants devront être informés</w:t>
      </w:r>
      <w:r w:rsidRPr="009128C4">
        <w:rPr>
          <w:rFonts w:cs="Arial Narrow"/>
          <w:b/>
        </w:rPr>
        <w:t xml:space="preserve"> </w:t>
      </w:r>
      <w:r w:rsidRPr="009128C4">
        <w:rPr>
          <w:rFonts w:cs="Arial Narrow"/>
        </w:rPr>
        <w:t>et</w:t>
      </w:r>
      <w:r w:rsidRPr="009128C4">
        <w:rPr>
          <w:rFonts w:cs="Arial Narrow"/>
          <w:b/>
        </w:rPr>
        <w:t xml:space="preserve"> </w:t>
      </w:r>
      <w:r w:rsidRPr="009128C4">
        <w:rPr>
          <w:rFonts w:cs="Arial Narrow"/>
        </w:rPr>
        <w:t xml:space="preserve">le voyage pourra être </w:t>
      </w:r>
      <w:r w:rsidRPr="009128C4">
        <w:rPr>
          <w:rFonts w:cs="Arial Narrow"/>
          <w:b/>
        </w:rPr>
        <w:t>annulé</w:t>
      </w:r>
    </w:p>
    <w:p w:rsidR="00F33C2B" w:rsidRPr="009128C4" w:rsidRDefault="00F33C2B" w:rsidP="001B6EC8">
      <w:pPr>
        <w:pStyle w:val="Paragraphedeliste"/>
        <w:widowControl w:val="0"/>
        <w:numPr>
          <w:ilvl w:val="0"/>
          <w:numId w:val="15"/>
        </w:numPr>
        <w:shd w:val="clear" w:color="auto" w:fill="FFFFFF" w:themeFill="background1"/>
        <w:overflowPunct w:val="0"/>
        <w:autoSpaceDE w:val="0"/>
        <w:autoSpaceDN w:val="0"/>
        <w:adjustRightInd w:val="0"/>
        <w:spacing w:before="240" w:after="0"/>
        <w:jc w:val="both"/>
      </w:pPr>
      <w:r w:rsidRPr="009128C4">
        <w:rPr>
          <w:rFonts w:cs="Arial Narrow"/>
        </w:rPr>
        <w:t xml:space="preserve">Pendant le séjour : </w:t>
      </w:r>
      <w:r w:rsidRPr="009128C4">
        <w:rPr>
          <w:rFonts w:cs="Arial Narrow"/>
          <w:b/>
          <w:bCs/>
        </w:rPr>
        <w:t xml:space="preserve">suspension immédiate </w:t>
      </w:r>
      <w:r w:rsidRPr="009128C4">
        <w:rPr>
          <w:rFonts w:cs="Arial Narrow"/>
        </w:rPr>
        <w:t>du stage et information des encadrants</w:t>
      </w:r>
    </w:p>
    <w:p w:rsidR="00AF2CD8" w:rsidRPr="00AF2CD8" w:rsidRDefault="00AF2CD8" w:rsidP="00AF2C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overflowPunct w:val="0"/>
        <w:autoSpaceDE w:val="0"/>
        <w:autoSpaceDN w:val="0"/>
        <w:adjustRightInd w:val="0"/>
        <w:spacing w:before="240" w:after="0"/>
        <w:jc w:val="both"/>
        <w:rPr>
          <w:b/>
          <w:sz w:val="28"/>
          <w:szCs w:val="28"/>
        </w:rPr>
      </w:pPr>
      <w:r w:rsidRPr="00AF2CD8">
        <w:rPr>
          <w:b/>
          <w:color w:val="C00000"/>
          <w:sz w:val="28"/>
          <w:szCs w:val="28"/>
        </w:rPr>
        <w:t>La durée d</w:t>
      </w:r>
      <w:r w:rsidR="008513B6">
        <w:rPr>
          <w:b/>
          <w:color w:val="C00000"/>
          <w:sz w:val="28"/>
          <w:szCs w:val="28"/>
        </w:rPr>
        <w:t>e</w:t>
      </w:r>
      <w:r w:rsidRPr="00AF2CD8">
        <w:rPr>
          <w:b/>
          <w:color w:val="C00000"/>
          <w:sz w:val="28"/>
          <w:szCs w:val="28"/>
        </w:rPr>
        <w:t xml:space="preserve"> votre séjour à l’étranger </w:t>
      </w:r>
      <w:r w:rsidRPr="00AF2CD8">
        <w:rPr>
          <w:b/>
          <w:sz w:val="28"/>
          <w:szCs w:val="28"/>
        </w:rPr>
        <w:t>(cocher la case correspondante)</w:t>
      </w:r>
    </w:p>
    <w:p w:rsidR="003E1C9A" w:rsidRPr="003F0259" w:rsidRDefault="003E1C9A" w:rsidP="001B6EC8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rPr>
          <w:rFonts w:cs="Arial Narrow"/>
          <w:b/>
          <w:bCs/>
        </w:rPr>
      </w:pPr>
      <w:r w:rsidRPr="003F0259">
        <w:rPr>
          <w:b/>
          <w:bCs/>
        </w:rPr>
        <w:sym w:font="Webdings" w:char="F063"/>
      </w:r>
      <w:r w:rsidRPr="003F0259">
        <w:rPr>
          <w:b/>
          <w:bCs/>
        </w:rPr>
        <w:t xml:space="preserve"> </w:t>
      </w:r>
      <w:r w:rsidR="007D646F" w:rsidRPr="003F0259">
        <w:rPr>
          <w:rFonts w:cs="Arial Narrow"/>
          <w:b/>
          <w:bCs/>
        </w:rPr>
        <w:t>Votre</w:t>
      </w:r>
      <w:r w:rsidRPr="003F0259">
        <w:rPr>
          <w:rFonts w:cs="Arial Narrow"/>
          <w:b/>
          <w:bCs/>
        </w:rPr>
        <w:t xml:space="preserve"> séjour dure moins de 6 mois jour pour jour</w:t>
      </w:r>
      <w:r w:rsidR="007D646F" w:rsidRPr="003F0259">
        <w:rPr>
          <w:rFonts w:cs="Arial Narrow"/>
          <w:b/>
          <w:bCs/>
        </w:rPr>
        <w:t>, vous vous engagez à</w:t>
      </w:r>
      <w:r w:rsidRPr="003F0259">
        <w:rPr>
          <w:rFonts w:cs="Arial Narrow"/>
          <w:b/>
          <w:bCs/>
        </w:rPr>
        <w:t> :</w:t>
      </w:r>
    </w:p>
    <w:p w:rsidR="003E1C9A" w:rsidRPr="009128C4" w:rsidRDefault="009128C4" w:rsidP="001B6EC8">
      <w:pPr>
        <w:pStyle w:val="Paragraphedeliste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0"/>
        <w:ind w:left="567" w:hanging="283"/>
        <w:jc w:val="both"/>
        <w:rPr>
          <w:rFonts w:cs="Arial Narrow"/>
          <w:bCs/>
        </w:rPr>
      </w:pPr>
      <w:r w:rsidRPr="009128C4">
        <w:rPr>
          <w:rFonts w:cs="Arial Narrow"/>
        </w:rPr>
        <w:t>Lire les</w:t>
      </w:r>
      <w:r w:rsidR="003E1C9A" w:rsidRPr="009128C4">
        <w:rPr>
          <w:rFonts w:cs="Arial Narrow"/>
          <w:color w:val="0000FF"/>
        </w:rPr>
        <w:t xml:space="preserve"> </w:t>
      </w:r>
      <w:r w:rsidR="003E1C9A" w:rsidRPr="009128C4">
        <w:rPr>
          <w:rFonts w:cs="Arial Narrow"/>
          <w:i/>
        </w:rPr>
        <w:t>Conseils aux voyageurs</w:t>
      </w:r>
      <w:r w:rsidR="003E1C9A" w:rsidRPr="009128C4">
        <w:rPr>
          <w:rFonts w:cs="Arial Narrow"/>
          <w:bCs/>
        </w:rPr>
        <w:t xml:space="preserve"> du </w:t>
      </w:r>
      <w:r w:rsidR="00D17DAA" w:rsidRPr="009128C4">
        <w:rPr>
          <w:rFonts w:cs="Arial Narrow"/>
          <w:bCs/>
        </w:rPr>
        <w:t xml:space="preserve">MAEDI </w:t>
      </w:r>
      <w:r w:rsidR="003E1C9A" w:rsidRPr="009128C4">
        <w:rPr>
          <w:rFonts w:cs="Arial Narrow"/>
          <w:bCs/>
        </w:rPr>
        <w:t>avant votre départ.</w:t>
      </w:r>
    </w:p>
    <w:p w:rsidR="00B50B37" w:rsidRPr="009128C4" w:rsidRDefault="009128C4" w:rsidP="001B6EC8">
      <w:pPr>
        <w:pStyle w:val="Paragraphedeliste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0"/>
        <w:ind w:left="567" w:hanging="283"/>
        <w:jc w:val="both"/>
        <w:rPr>
          <w:rFonts w:cs="Arial Narrow"/>
          <w:bCs/>
        </w:rPr>
      </w:pPr>
      <w:r w:rsidRPr="009128C4">
        <w:rPr>
          <w:rFonts w:cs="Arial Narrow"/>
          <w:b/>
          <w:bCs/>
        </w:rPr>
        <w:t>Vous inscrire obligatoirement</w:t>
      </w:r>
      <w:r w:rsidR="003E1C9A" w:rsidRPr="009128C4">
        <w:rPr>
          <w:rFonts w:cs="Arial Narrow"/>
          <w:bCs/>
        </w:rPr>
        <w:t xml:space="preserve"> </w:t>
      </w:r>
      <w:r w:rsidR="00D17DAA" w:rsidRPr="009128C4">
        <w:rPr>
          <w:rFonts w:cs="Arial Narrow"/>
          <w:bCs/>
        </w:rPr>
        <w:t xml:space="preserve">sur la </w:t>
      </w:r>
      <w:r w:rsidR="00D17DAA" w:rsidRPr="009128C4">
        <w:rPr>
          <w:rFonts w:cs="Arial Narrow"/>
          <w:b/>
          <w:bCs/>
        </w:rPr>
        <w:t>Base Ariane</w:t>
      </w:r>
      <w:r w:rsidR="00B53330">
        <w:rPr>
          <w:rStyle w:val="Appelnotedebasdep"/>
          <w:rFonts w:cs="Arial Narrow"/>
          <w:b/>
          <w:bCs/>
        </w:rPr>
        <w:footnoteReference w:id="2"/>
      </w:r>
      <w:r w:rsidR="00D17DAA" w:rsidRPr="009128C4">
        <w:rPr>
          <w:rFonts w:cs="Arial Narrow"/>
          <w:bCs/>
        </w:rPr>
        <w:t xml:space="preserve"> </w:t>
      </w:r>
      <w:r w:rsidR="003E1C9A" w:rsidRPr="009128C4">
        <w:rPr>
          <w:rFonts w:cs="Arial Narrow"/>
          <w:bCs/>
        </w:rPr>
        <w:t>afin d’être contac</w:t>
      </w:r>
      <w:r w:rsidR="0002070E" w:rsidRPr="009128C4">
        <w:rPr>
          <w:rFonts w:cs="Arial Narrow"/>
          <w:bCs/>
        </w:rPr>
        <w:t>té par le MAEDI en cas de crise</w:t>
      </w:r>
      <w:r w:rsidR="00D17DAA" w:rsidRPr="009128C4">
        <w:rPr>
          <w:rFonts w:cs="Arial Narrow"/>
          <w:bCs/>
        </w:rPr>
        <w:t xml:space="preserve"> (pour les étudiants de toutes nationalités)</w:t>
      </w:r>
      <w:r w:rsidR="0002070E" w:rsidRPr="009128C4">
        <w:rPr>
          <w:rFonts w:cs="Arial Narrow"/>
          <w:bCs/>
        </w:rPr>
        <w:t>.</w:t>
      </w:r>
    </w:p>
    <w:p w:rsidR="003E1C9A" w:rsidRPr="009128C4" w:rsidRDefault="009128C4" w:rsidP="001B6EC8">
      <w:pPr>
        <w:pStyle w:val="Paragraphedeliste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0"/>
        <w:ind w:left="567" w:hanging="283"/>
        <w:jc w:val="both"/>
        <w:rPr>
          <w:rFonts w:cs="Arial Narrow"/>
          <w:bCs/>
        </w:rPr>
      </w:pPr>
      <w:r w:rsidRPr="009128C4">
        <w:rPr>
          <w:rFonts w:cs="Arial Narrow"/>
          <w:bCs/>
        </w:rPr>
        <w:t>Fournir u</w:t>
      </w:r>
      <w:r w:rsidR="003E1C9A" w:rsidRPr="009128C4">
        <w:rPr>
          <w:rFonts w:cs="Arial Narrow"/>
          <w:bCs/>
        </w:rPr>
        <w:t xml:space="preserve">ne </w:t>
      </w:r>
      <w:r w:rsidR="00B50B37" w:rsidRPr="009128C4">
        <w:rPr>
          <w:rFonts w:cs="Arial Narrow"/>
          <w:bCs/>
        </w:rPr>
        <w:t xml:space="preserve">copie </w:t>
      </w:r>
      <w:r w:rsidR="003E1C9A" w:rsidRPr="009128C4">
        <w:rPr>
          <w:rFonts w:cs="Arial Narrow"/>
          <w:bCs/>
        </w:rPr>
        <w:t xml:space="preserve">de votre inscription </w:t>
      </w:r>
      <w:r w:rsidR="008513B6">
        <w:rPr>
          <w:rFonts w:cs="Arial Narrow"/>
          <w:bCs/>
        </w:rPr>
        <w:t xml:space="preserve">sur </w:t>
      </w:r>
      <w:r w:rsidR="008513B6" w:rsidRPr="008513B6">
        <w:rPr>
          <w:rFonts w:cs="Arial Narrow"/>
          <w:b/>
          <w:bCs/>
        </w:rPr>
        <w:t>la Base Ariane</w:t>
      </w:r>
      <w:r w:rsidR="008513B6">
        <w:rPr>
          <w:rFonts w:cs="Arial Narrow"/>
          <w:bCs/>
        </w:rPr>
        <w:t xml:space="preserve"> </w:t>
      </w:r>
      <w:r w:rsidR="003E1C9A" w:rsidRPr="009128C4">
        <w:rPr>
          <w:rFonts w:cs="Arial Narrow"/>
          <w:bCs/>
        </w:rPr>
        <w:t xml:space="preserve">au secrétariat pédagogique avec la </w:t>
      </w:r>
      <w:r w:rsidR="00D17DAA" w:rsidRPr="009128C4">
        <w:rPr>
          <w:rFonts w:cs="Arial Narrow"/>
          <w:bCs/>
        </w:rPr>
        <w:t>demande de convention de stage.</w:t>
      </w:r>
    </w:p>
    <w:p w:rsidR="003E1C9A" w:rsidRPr="003F0259" w:rsidRDefault="003E1C9A" w:rsidP="001B6EC8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rPr>
          <w:rFonts w:cs="Arial Narrow"/>
          <w:b/>
          <w:bCs/>
        </w:rPr>
      </w:pPr>
      <w:r w:rsidRPr="003F0259">
        <w:rPr>
          <w:b/>
          <w:bCs/>
        </w:rPr>
        <w:sym w:font="Webdings" w:char="F063"/>
      </w:r>
      <w:r w:rsidRPr="003F0259">
        <w:rPr>
          <w:b/>
          <w:bCs/>
        </w:rPr>
        <w:t xml:space="preserve"> </w:t>
      </w:r>
      <w:r w:rsidR="007D646F" w:rsidRPr="003F0259">
        <w:rPr>
          <w:rFonts w:cs="Arial Narrow"/>
          <w:b/>
          <w:bCs/>
        </w:rPr>
        <w:t>Votre</w:t>
      </w:r>
      <w:r w:rsidRPr="003F0259">
        <w:rPr>
          <w:rFonts w:cs="Arial Narrow"/>
          <w:b/>
          <w:bCs/>
        </w:rPr>
        <w:t xml:space="preserve"> séjour dure plus de 6 mois</w:t>
      </w:r>
      <w:r w:rsidR="00573E25" w:rsidRPr="003F0259">
        <w:rPr>
          <w:rFonts w:cs="Arial Narrow"/>
          <w:b/>
          <w:bCs/>
        </w:rPr>
        <w:t>, vous vous engagez à</w:t>
      </w:r>
      <w:r w:rsidRPr="003F0259">
        <w:rPr>
          <w:rFonts w:cs="Arial Narrow"/>
          <w:b/>
          <w:bCs/>
        </w:rPr>
        <w:t> :</w:t>
      </w:r>
    </w:p>
    <w:p w:rsidR="007F11D1" w:rsidRPr="009128C4" w:rsidRDefault="009128C4" w:rsidP="001B6EC8">
      <w:pPr>
        <w:pStyle w:val="Paragraphedeliste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after="0"/>
        <w:jc w:val="both"/>
        <w:rPr>
          <w:rFonts w:cs="Arial Narrow"/>
          <w:bCs/>
        </w:rPr>
      </w:pPr>
      <w:r w:rsidRPr="009128C4">
        <w:rPr>
          <w:rFonts w:cs="Arial Narrow"/>
        </w:rPr>
        <w:t>Lire l</w:t>
      </w:r>
      <w:r w:rsidR="007F11D1" w:rsidRPr="009128C4">
        <w:rPr>
          <w:rFonts w:cs="Arial Narrow"/>
        </w:rPr>
        <w:t>es</w:t>
      </w:r>
      <w:r w:rsidR="007F11D1" w:rsidRPr="009128C4">
        <w:rPr>
          <w:rFonts w:cs="Arial Narrow"/>
          <w:color w:val="0000FF"/>
        </w:rPr>
        <w:t xml:space="preserve"> </w:t>
      </w:r>
      <w:r w:rsidR="007F11D1" w:rsidRPr="009128C4">
        <w:rPr>
          <w:rFonts w:cs="Arial Narrow"/>
          <w:i/>
        </w:rPr>
        <w:t>Conseils aux voyageurs</w:t>
      </w:r>
      <w:r w:rsidR="007F11D1" w:rsidRPr="009128C4">
        <w:rPr>
          <w:rFonts w:cs="Arial Narrow"/>
          <w:bCs/>
        </w:rPr>
        <w:t xml:space="preserve"> du MAEDI avant votre départ.</w:t>
      </w:r>
    </w:p>
    <w:p w:rsidR="003E1C9A" w:rsidRPr="009128C4" w:rsidRDefault="00573E25" w:rsidP="001B6EC8">
      <w:pPr>
        <w:pStyle w:val="Paragraphedeliste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/>
        <w:jc w:val="both"/>
        <w:rPr>
          <w:rFonts w:cs="Arial Narrow"/>
          <w:bCs/>
        </w:rPr>
      </w:pPr>
      <w:r>
        <w:rPr>
          <w:rFonts w:cs="Arial Narrow"/>
          <w:b/>
          <w:bCs/>
        </w:rPr>
        <w:t xml:space="preserve">Dès votre </w:t>
      </w:r>
      <w:r w:rsidR="003E1C9A" w:rsidRPr="009128C4">
        <w:rPr>
          <w:rFonts w:cs="Arial Narrow"/>
          <w:b/>
          <w:bCs/>
        </w:rPr>
        <w:t xml:space="preserve">arrivée dans le pays du stage, </w:t>
      </w:r>
      <w:r w:rsidR="009128C4" w:rsidRPr="009128C4">
        <w:rPr>
          <w:rFonts w:cs="Arial Narrow"/>
          <w:b/>
          <w:bCs/>
        </w:rPr>
        <w:t>vous inscrire</w:t>
      </w:r>
      <w:r w:rsidR="003E1C9A" w:rsidRPr="009128C4">
        <w:rPr>
          <w:rFonts w:cs="Arial Narrow"/>
          <w:b/>
          <w:bCs/>
        </w:rPr>
        <w:t xml:space="preserve"> au Registre des Français </w:t>
      </w:r>
      <w:r w:rsidR="003E1C9A" w:rsidRPr="009128C4">
        <w:rPr>
          <w:rFonts w:cs="Arial Narrow"/>
          <w:b/>
        </w:rPr>
        <w:t>établis hors de France</w:t>
      </w:r>
      <w:r w:rsidR="00B53330">
        <w:rPr>
          <w:rStyle w:val="Appelnotedebasdep"/>
          <w:rFonts w:cs="Arial Narrow"/>
          <w:b/>
        </w:rPr>
        <w:footnoteReference w:id="3"/>
      </w:r>
      <w:r w:rsidR="003E1C9A" w:rsidRPr="009128C4">
        <w:rPr>
          <w:rFonts w:cs="Arial Narrow"/>
        </w:rPr>
        <w:t xml:space="preserve"> auprès des a</w:t>
      </w:r>
      <w:r w:rsidR="007D646F">
        <w:rPr>
          <w:rFonts w:cs="Arial Narrow"/>
        </w:rPr>
        <w:t>utorités consulaires françaises</w:t>
      </w:r>
      <w:r w:rsidR="00B53330">
        <w:rPr>
          <w:rFonts w:cs="Arial Narrow"/>
        </w:rPr>
        <w:t xml:space="preserve"> </w:t>
      </w:r>
      <w:r w:rsidR="003E1C9A" w:rsidRPr="009128C4">
        <w:rPr>
          <w:rFonts w:cs="Arial Narrow"/>
        </w:rPr>
        <w:t>(Consulat ou Ambassade)</w:t>
      </w:r>
      <w:r w:rsidR="003E1C9A" w:rsidRPr="009128C4">
        <w:rPr>
          <w:rFonts w:cs="Arial Narrow"/>
          <w:bCs/>
        </w:rPr>
        <w:t>.</w:t>
      </w:r>
    </w:p>
    <w:p w:rsidR="00ED4ADC" w:rsidRPr="005A4220" w:rsidRDefault="00B50B37" w:rsidP="00D17D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overflowPunct w:val="0"/>
        <w:autoSpaceDE w:val="0"/>
        <w:autoSpaceDN w:val="0"/>
        <w:adjustRightInd w:val="0"/>
        <w:spacing w:before="120"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Protection sociale : accident et maladie</w:t>
      </w:r>
    </w:p>
    <w:p w:rsidR="00433729" w:rsidRPr="009128C4" w:rsidRDefault="00ED4ADC" w:rsidP="008513B6">
      <w:pPr>
        <w:spacing w:before="240" w:after="0"/>
        <w:jc w:val="both"/>
        <w:rPr>
          <w:rFonts w:cs="Arial Black"/>
          <w:bCs/>
        </w:rPr>
      </w:pPr>
      <w:r w:rsidRPr="009128C4">
        <w:rPr>
          <w:rFonts w:cs="Arial Black"/>
          <w:b/>
          <w:bCs/>
        </w:rPr>
        <w:t>P</w:t>
      </w:r>
      <w:r w:rsidR="00433729" w:rsidRPr="009128C4">
        <w:rPr>
          <w:rFonts w:cs="Arial Black"/>
          <w:b/>
          <w:bCs/>
        </w:rPr>
        <w:t>our la protection sociale (maladie et accident du travail</w:t>
      </w:r>
      <w:r w:rsidR="00433729" w:rsidRPr="009128C4">
        <w:rPr>
          <w:rFonts w:cs="Arial Black"/>
          <w:bCs/>
        </w:rPr>
        <w:t xml:space="preserve">) </w:t>
      </w:r>
      <w:r w:rsidR="009128C4" w:rsidRPr="009128C4">
        <w:rPr>
          <w:rFonts w:cs="Arial Black"/>
          <w:bCs/>
        </w:rPr>
        <w:t>Veuillez lire intégralement votre</w:t>
      </w:r>
      <w:r w:rsidR="00433729" w:rsidRPr="009128C4">
        <w:rPr>
          <w:rFonts w:cs="Arial Black"/>
          <w:bCs/>
        </w:rPr>
        <w:t xml:space="preserve"> </w:t>
      </w:r>
      <w:r w:rsidRPr="009128C4">
        <w:rPr>
          <w:rFonts w:cs="Arial Black"/>
          <w:bCs/>
        </w:rPr>
        <w:t>convention</w:t>
      </w:r>
      <w:r w:rsidR="00433729" w:rsidRPr="009128C4">
        <w:rPr>
          <w:rFonts w:cs="Arial Black"/>
          <w:bCs/>
        </w:rPr>
        <w:t xml:space="preserve"> de stage et</w:t>
      </w:r>
      <w:r w:rsidR="009128C4" w:rsidRPr="009128C4">
        <w:rPr>
          <w:rFonts w:cs="Arial Black"/>
          <w:bCs/>
        </w:rPr>
        <w:t xml:space="preserve"> les informations sur les sites </w:t>
      </w:r>
      <w:r w:rsidR="008513B6">
        <w:rPr>
          <w:rFonts w:cs="Arial Black"/>
          <w:bCs/>
        </w:rPr>
        <w:t xml:space="preserve">Internet suivants </w:t>
      </w:r>
      <w:r w:rsidR="009128C4" w:rsidRPr="009128C4">
        <w:rPr>
          <w:rFonts w:cs="Arial Black"/>
          <w:bCs/>
        </w:rPr>
        <w:t xml:space="preserve">: </w:t>
      </w:r>
      <w:r w:rsidR="008513B6">
        <w:rPr>
          <w:rFonts w:cs="Arial Black"/>
          <w:bCs/>
        </w:rPr>
        <w:t>U</w:t>
      </w:r>
      <w:r w:rsidR="008513B6" w:rsidRPr="009128C4">
        <w:rPr>
          <w:rFonts w:cs="Arial Black"/>
          <w:bCs/>
        </w:rPr>
        <w:t>niversité</w:t>
      </w:r>
      <w:r w:rsidR="008513B6">
        <w:rPr>
          <w:rFonts w:cs="Arial Black"/>
          <w:bCs/>
        </w:rPr>
        <w:t xml:space="preserve"> (rubrique Stages) ; </w:t>
      </w:r>
      <w:r w:rsidR="00B53330" w:rsidRPr="00B53330">
        <w:rPr>
          <w:rFonts w:cs="Arial Black"/>
          <w:bCs/>
        </w:rPr>
        <w:t>CLEISS</w:t>
      </w:r>
      <w:r w:rsidR="00B53330">
        <w:rPr>
          <w:rStyle w:val="Appelnotedebasdep"/>
          <w:rFonts w:cs="Arial Black"/>
          <w:bCs/>
        </w:rPr>
        <w:footnoteReference w:id="4"/>
      </w:r>
      <w:r w:rsidR="008513B6">
        <w:rPr>
          <w:rFonts w:cs="Arial Black"/>
          <w:bCs/>
        </w:rPr>
        <w:t xml:space="preserve">; </w:t>
      </w:r>
      <w:r w:rsidR="009128C4" w:rsidRPr="009128C4">
        <w:rPr>
          <w:rFonts w:cs="Arial Black"/>
          <w:bCs/>
        </w:rPr>
        <w:t>etc.</w:t>
      </w:r>
    </w:p>
    <w:p w:rsidR="009128C4" w:rsidRPr="009128C4" w:rsidRDefault="009128C4" w:rsidP="008513B6">
      <w:pPr>
        <w:spacing w:before="120"/>
        <w:jc w:val="both"/>
        <w:rPr>
          <w:rFonts w:cs="Arial"/>
        </w:rPr>
      </w:pPr>
      <w:r w:rsidRPr="009128C4">
        <w:rPr>
          <w:rFonts w:cs="Arial"/>
        </w:rPr>
        <w:t xml:space="preserve">En Europe (UE-EEE + Suisse), </w:t>
      </w:r>
      <w:r w:rsidR="008513B6">
        <w:rPr>
          <w:rFonts w:cs="Arial"/>
        </w:rPr>
        <w:t xml:space="preserve">avoir </w:t>
      </w:r>
      <w:r w:rsidRPr="009128C4">
        <w:rPr>
          <w:rFonts w:cs="Arial"/>
        </w:rPr>
        <w:t xml:space="preserve">la </w:t>
      </w:r>
      <w:r w:rsidR="00B53330">
        <w:rPr>
          <w:rFonts w:cs="Arial"/>
        </w:rPr>
        <w:t>C</w:t>
      </w:r>
      <w:r w:rsidRPr="009128C4">
        <w:rPr>
          <w:rFonts w:cs="Arial"/>
        </w:rPr>
        <w:t>arte Européenne d’</w:t>
      </w:r>
      <w:r w:rsidR="00B53330">
        <w:rPr>
          <w:rFonts w:cs="Arial"/>
        </w:rPr>
        <w:t>A</w:t>
      </w:r>
      <w:r w:rsidRPr="009128C4">
        <w:rPr>
          <w:rFonts w:cs="Arial"/>
        </w:rPr>
        <w:t xml:space="preserve">ssurance </w:t>
      </w:r>
      <w:r w:rsidR="00B53330">
        <w:rPr>
          <w:rFonts w:cs="Arial"/>
        </w:rPr>
        <w:t>M</w:t>
      </w:r>
      <w:r w:rsidRPr="009128C4">
        <w:rPr>
          <w:rFonts w:cs="Arial"/>
        </w:rPr>
        <w:t>aladie (</w:t>
      </w:r>
      <w:r w:rsidR="00B53330">
        <w:rPr>
          <w:rFonts w:cs="Arial"/>
        </w:rPr>
        <w:t>CEAM</w:t>
      </w:r>
      <w:r w:rsidRPr="009128C4">
        <w:rPr>
          <w:rFonts w:cs="Arial"/>
        </w:rPr>
        <w:t xml:space="preserve">) </w:t>
      </w:r>
      <w:r w:rsidR="008513B6">
        <w:rPr>
          <w:rFonts w:cs="Arial"/>
        </w:rPr>
        <w:t xml:space="preserve">avant votre départ </w:t>
      </w:r>
      <w:r w:rsidRPr="009128C4">
        <w:rPr>
          <w:rFonts w:cs="Arial"/>
        </w:rPr>
        <w:t>est obligatoire.</w:t>
      </w:r>
    </w:p>
    <w:p w:rsidR="00081E8F" w:rsidRPr="009128C4" w:rsidRDefault="001B2EB4" w:rsidP="008513B6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rPr>
          <w:rFonts w:cs="Arial Narrow"/>
        </w:rPr>
      </w:pPr>
      <w:r w:rsidRPr="009128C4">
        <w:rPr>
          <w:rFonts w:cs="Arial Narrow"/>
          <w:b/>
          <w:bCs/>
        </w:rPr>
        <w:t xml:space="preserve">Dans tous les cas, </w:t>
      </w:r>
      <w:r w:rsidRPr="009128C4">
        <w:rPr>
          <w:rFonts w:cs="Arial Narrow"/>
        </w:rPr>
        <w:t>compte tenu du coût él</w:t>
      </w:r>
      <w:r w:rsidR="00AF2CD8" w:rsidRPr="009128C4">
        <w:rPr>
          <w:rFonts w:cs="Arial Narrow"/>
        </w:rPr>
        <w:t>evé des soins dans de nombreux é</w:t>
      </w:r>
      <w:r w:rsidRPr="009128C4">
        <w:rPr>
          <w:rFonts w:cs="Arial Narrow"/>
        </w:rPr>
        <w:t>tats,</w:t>
      </w:r>
      <w:r w:rsidRPr="009128C4">
        <w:rPr>
          <w:rFonts w:cs="Arial Narrow"/>
          <w:b/>
          <w:bCs/>
        </w:rPr>
        <w:t xml:space="preserve"> il est vivement conseillé de souscrire </w:t>
      </w:r>
      <w:r w:rsidRPr="009128C4">
        <w:rPr>
          <w:rFonts w:cs="Arial Narrow"/>
        </w:rPr>
        <w:t>à l’assurance</w:t>
      </w:r>
      <w:r w:rsidRPr="009128C4">
        <w:rPr>
          <w:rFonts w:cs="Arial Narrow"/>
          <w:b/>
          <w:bCs/>
        </w:rPr>
        <w:t xml:space="preserve"> </w:t>
      </w:r>
      <w:r w:rsidR="008230C9" w:rsidRPr="009128C4">
        <w:rPr>
          <w:rFonts w:cs="Arial Narrow"/>
        </w:rPr>
        <w:t>maladie volontaire de la</w:t>
      </w:r>
      <w:hyperlink r:id="rId11" w:history="1">
        <w:r w:rsidRPr="009128C4">
          <w:rPr>
            <w:rFonts w:cs="Arial Narrow"/>
          </w:rPr>
          <w:t xml:space="preserve"> </w:t>
        </w:r>
        <w:r w:rsidRPr="009128C4">
          <w:rPr>
            <w:rFonts w:cs="Arial Narrow"/>
            <w:bCs/>
          </w:rPr>
          <w:t xml:space="preserve">Caisse des Français de l'Etranger </w:t>
        </w:r>
      </w:hyperlink>
      <w:r w:rsidR="001B6EC8" w:rsidRPr="009128C4">
        <w:rPr>
          <w:rFonts w:cs="Arial Narrow"/>
        </w:rPr>
        <w:t>ou à une assurance privée</w:t>
      </w:r>
      <w:r w:rsidR="00B53330">
        <w:rPr>
          <w:rFonts w:cs="Arial Narrow"/>
        </w:rPr>
        <w:t xml:space="preserve"> équivalente</w:t>
      </w:r>
      <w:r w:rsidR="001B6EC8" w:rsidRPr="009128C4">
        <w:rPr>
          <w:rFonts w:cs="Arial Narrow"/>
        </w:rPr>
        <w:t>.</w:t>
      </w:r>
    </w:p>
    <w:p w:rsidR="00C6496A" w:rsidRPr="009128C4" w:rsidRDefault="00C6496A" w:rsidP="00D17DAA">
      <w:pPr>
        <w:widowControl w:val="0"/>
        <w:autoSpaceDE w:val="0"/>
        <w:autoSpaceDN w:val="0"/>
        <w:adjustRightInd w:val="0"/>
        <w:spacing w:before="120" w:after="0"/>
        <w:jc w:val="both"/>
        <w:rPr>
          <w:rFonts w:cs="Arial"/>
          <w:bCs/>
        </w:rPr>
      </w:pPr>
    </w:p>
    <w:p w:rsidR="008A642B" w:rsidRDefault="00C6496A" w:rsidP="008513B6">
      <w:pPr>
        <w:widowControl w:val="0"/>
        <w:autoSpaceDE w:val="0"/>
        <w:autoSpaceDN w:val="0"/>
        <w:adjustRightInd w:val="0"/>
        <w:spacing w:before="120" w:after="0"/>
        <w:jc w:val="both"/>
        <w:rPr>
          <w:rFonts w:cs="Arial"/>
          <w:bCs/>
          <w:i/>
        </w:rPr>
      </w:pPr>
      <w:r w:rsidRPr="007D646F">
        <w:rPr>
          <w:rFonts w:cs="Arial"/>
          <w:bCs/>
          <w:i/>
        </w:rPr>
        <w:t>Je soussigné/e</w:t>
      </w:r>
      <w:r w:rsidR="00573E25" w:rsidRPr="007D646F">
        <w:rPr>
          <w:rFonts w:cs="Arial"/>
          <w:bCs/>
          <w:i/>
        </w:rPr>
        <w:t xml:space="preserve"> </w:t>
      </w:r>
      <w:r w:rsidR="00573E25" w:rsidRPr="007D646F">
        <w:rPr>
          <w:rFonts w:cs="Arial"/>
          <w:bCs/>
          <w:i/>
          <w:color w:val="A6A6A6" w:themeColor="background1" w:themeShade="A6"/>
        </w:rPr>
        <w:t>…………………………………………</w:t>
      </w:r>
      <w:r w:rsidR="001B6EC8" w:rsidRPr="007D646F">
        <w:rPr>
          <w:rFonts w:cs="Arial"/>
          <w:bCs/>
          <w:i/>
        </w:rPr>
        <w:t>, étudiant/e de l’u</w:t>
      </w:r>
      <w:r w:rsidRPr="007D646F">
        <w:rPr>
          <w:rFonts w:cs="Arial"/>
          <w:bCs/>
          <w:i/>
        </w:rPr>
        <w:t xml:space="preserve">niversité </w:t>
      </w:r>
      <w:r w:rsidR="00745728">
        <w:rPr>
          <w:rFonts w:cs="Arial"/>
          <w:bCs/>
          <w:i/>
        </w:rPr>
        <w:t>Grenoble-Alpes</w:t>
      </w:r>
      <w:r w:rsidRPr="007D646F">
        <w:rPr>
          <w:rFonts w:cs="Arial"/>
          <w:bCs/>
          <w:i/>
        </w:rPr>
        <w:t>-Grenoble 3 en</w:t>
      </w:r>
      <w:r w:rsidR="001B6EC8" w:rsidRPr="007D646F">
        <w:rPr>
          <w:rFonts w:cs="Arial"/>
          <w:bCs/>
          <w:i/>
        </w:rPr>
        <w:t xml:space="preserve"> (niveau</w:t>
      </w:r>
      <w:r w:rsidR="00FB30AD" w:rsidRPr="007D646F">
        <w:rPr>
          <w:rFonts w:cs="Arial"/>
          <w:bCs/>
          <w:i/>
        </w:rPr>
        <w:t xml:space="preserve">, mention) </w:t>
      </w:r>
      <w:r w:rsidR="00FB30AD" w:rsidRPr="007D646F">
        <w:rPr>
          <w:rFonts w:cs="Arial"/>
          <w:bCs/>
          <w:i/>
          <w:color w:val="A6A6A6" w:themeColor="background1" w:themeShade="A6"/>
        </w:rPr>
        <w:t>………</w:t>
      </w:r>
      <w:r w:rsidR="001B6EC8" w:rsidRPr="007D646F">
        <w:rPr>
          <w:rFonts w:cs="Arial"/>
          <w:bCs/>
          <w:i/>
          <w:color w:val="A6A6A6" w:themeColor="background1" w:themeShade="A6"/>
        </w:rPr>
        <w:t>……………</w:t>
      </w:r>
      <w:r w:rsidR="00573E25" w:rsidRPr="007D646F">
        <w:rPr>
          <w:rFonts w:cs="Arial"/>
          <w:bCs/>
          <w:i/>
          <w:color w:val="A6A6A6" w:themeColor="background1" w:themeShade="A6"/>
        </w:rPr>
        <w:t>……………………</w:t>
      </w:r>
      <w:r w:rsidR="00FB30AD" w:rsidRPr="007D646F">
        <w:rPr>
          <w:rFonts w:cs="Arial"/>
          <w:bCs/>
          <w:i/>
          <w:color w:val="A6A6A6" w:themeColor="background1" w:themeShade="A6"/>
        </w:rPr>
        <w:t xml:space="preserve">… </w:t>
      </w:r>
      <w:r w:rsidRPr="007D646F">
        <w:rPr>
          <w:rFonts w:cs="Arial"/>
          <w:bCs/>
          <w:i/>
        </w:rPr>
        <w:t>atteste avoir pris tous les renseignements nécessaires à un départ en stage à l’étranger sur le site Internet du Ministère des Affaires Etrangères et du Développement International (MAEDI)</w:t>
      </w:r>
      <w:r w:rsidR="008513B6">
        <w:rPr>
          <w:rFonts w:cs="Arial"/>
          <w:bCs/>
          <w:i/>
        </w:rPr>
        <w:t xml:space="preserve"> et sur les sites d’information sur les systèmes de protection sociale internationaux</w:t>
      </w:r>
      <w:r w:rsidR="001B6EC8" w:rsidRPr="007D646F">
        <w:rPr>
          <w:rFonts w:cs="Arial"/>
          <w:bCs/>
          <w:i/>
        </w:rPr>
        <w:t>.</w:t>
      </w:r>
    </w:p>
    <w:p w:rsidR="003F0259" w:rsidRPr="007D646F" w:rsidRDefault="003F0259" w:rsidP="008513B6">
      <w:pPr>
        <w:widowControl w:val="0"/>
        <w:autoSpaceDE w:val="0"/>
        <w:autoSpaceDN w:val="0"/>
        <w:adjustRightInd w:val="0"/>
        <w:spacing w:before="120" w:after="0"/>
        <w:jc w:val="both"/>
        <w:rPr>
          <w:rFonts w:cs="Arial"/>
          <w:bCs/>
          <w:i/>
        </w:rPr>
      </w:pPr>
    </w:p>
    <w:p w:rsidR="007725CE" w:rsidRPr="007D646F" w:rsidRDefault="007725CE" w:rsidP="00D17DAA">
      <w:pPr>
        <w:spacing w:before="120"/>
        <w:rPr>
          <w:i/>
        </w:rPr>
      </w:pPr>
      <w:r w:rsidRPr="007D646F">
        <w:rPr>
          <w:i/>
        </w:rPr>
        <w:t>A</w:t>
      </w:r>
      <w:r w:rsidR="00745728">
        <w:rPr>
          <w:i/>
          <w:color w:val="A6A6A6" w:themeColor="background1" w:themeShade="A6"/>
        </w:rPr>
        <w:t>……………………………..,</w:t>
      </w:r>
      <w:r w:rsidRPr="007D646F">
        <w:rPr>
          <w:i/>
        </w:rPr>
        <w:t xml:space="preserve">le </w:t>
      </w:r>
      <w:r w:rsidRPr="003F0259">
        <w:rPr>
          <w:i/>
          <w:color w:val="A6A6A6" w:themeColor="background1" w:themeShade="A6"/>
        </w:rPr>
        <w:t>……………………………</w:t>
      </w:r>
      <w:r w:rsidRPr="007D646F">
        <w:rPr>
          <w:i/>
        </w:rPr>
        <w:tab/>
      </w:r>
      <w:r w:rsidRPr="007D646F">
        <w:rPr>
          <w:i/>
        </w:rPr>
        <w:tab/>
      </w:r>
      <w:r w:rsidRPr="007D646F">
        <w:rPr>
          <w:i/>
        </w:rPr>
        <w:tab/>
      </w:r>
      <w:r w:rsidRPr="007D646F">
        <w:rPr>
          <w:i/>
        </w:rPr>
        <w:tab/>
      </w:r>
      <w:r w:rsidRPr="007D646F">
        <w:rPr>
          <w:i/>
        </w:rPr>
        <w:tab/>
        <w:t>Signature de l’étudiant</w:t>
      </w:r>
    </w:p>
    <w:p w:rsidR="007D646F" w:rsidRDefault="007D646F" w:rsidP="00D17DAA">
      <w:pPr>
        <w:spacing w:before="120"/>
        <w:rPr>
          <w:b/>
          <w:sz w:val="18"/>
          <w:szCs w:val="18"/>
        </w:rPr>
      </w:pPr>
    </w:p>
    <w:p w:rsidR="007D646F" w:rsidRDefault="007D646F" w:rsidP="00D17DAA">
      <w:pPr>
        <w:spacing w:before="120"/>
        <w:rPr>
          <w:b/>
          <w:sz w:val="18"/>
          <w:szCs w:val="18"/>
        </w:rPr>
      </w:pPr>
    </w:p>
    <w:p w:rsidR="00245D21" w:rsidRPr="005A4220" w:rsidRDefault="00245D21" w:rsidP="00D17DAA">
      <w:pPr>
        <w:spacing w:before="120"/>
        <w:rPr>
          <w:sz w:val="24"/>
          <w:szCs w:val="24"/>
          <w:highlight w:val="yellow"/>
        </w:rPr>
      </w:pPr>
    </w:p>
    <w:sectPr w:rsidR="00245D21" w:rsidRPr="005A4220" w:rsidSect="001B6EC8">
      <w:type w:val="continuous"/>
      <w:pgSz w:w="11906" w:h="16838" w:code="9"/>
      <w:pgMar w:top="851" w:right="851" w:bottom="142" w:left="851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3B" w:rsidRDefault="0089143B" w:rsidP="001927EB">
      <w:pPr>
        <w:spacing w:after="0" w:line="240" w:lineRule="auto"/>
      </w:pPr>
      <w:r>
        <w:separator/>
      </w:r>
    </w:p>
  </w:endnote>
  <w:endnote w:type="continuationSeparator" w:id="0">
    <w:p w:rsidR="0089143B" w:rsidRDefault="0089143B" w:rsidP="0019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30" w:rsidRPr="009C49F2" w:rsidRDefault="00B53330" w:rsidP="009C49F2">
    <w:pPr>
      <w:pStyle w:val="Pieddepage"/>
      <w:spacing w:before="360"/>
      <w:jc w:val="right"/>
      <w:rPr>
        <w:sz w:val="20"/>
      </w:rPr>
    </w:pPr>
    <w:r>
      <w:rPr>
        <w:sz w:val="20"/>
      </w:rPr>
      <w:t>Document m</w:t>
    </w:r>
    <w:r w:rsidRPr="009C49F2">
      <w:rPr>
        <w:sz w:val="20"/>
      </w:rPr>
      <w:t>is à jour </w:t>
    </w:r>
    <w:r>
      <w:rPr>
        <w:sz w:val="20"/>
      </w:rPr>
      <w:t>le</w:t>
    </w:r>
    <w:r w:rsidRPr="009C49F2">
      <w:rPr>
        <w:sz w:val="20"/>
      </w:rPr>
      <w:t xml:space="preserve"> </w:t>
    </w:r>
    <w:r w:rsidR="00745728">
      <w:rPr>
        <w:sz w:val="20"/>
      </w:rPr>
      <w:t>2 février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3B" w:rsidRDefault="0089143B" w:rsidP="001927EB">
      <w:pPr>
        <w:spacing w:after="0" w:line="240" w:lineRule="auto"/>
      </w:pPr>
      <w:r>
        <w:separator/>
      </w:r>
    </w:p>
  </w:footnote>
  <w:footnote w:type="continuationSeparator" w:id="0">
    <w:p w:rsidR="0089143B" w:rsidRDefault="0089143B" w:rsidP="001927EB">
      <w:pPr>
        <w:spacing w:after="0" w:line="240" w:lineRule="auto"/>
      </w:pPr>
      <w:r>
        <w:continuationSeparator/>
      </w:r>
    </w:p>
  </w:footnote>
  <w:footnote w:id="1">
    <w:p w:rsidR="00B53330" w:rsidRDefault="00B5333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b/>
          <w:sz w:val="16"/>
          <w:szCs w:val="16"/>
        </w:rPr>
        <w:t>MAEDI C</w:t>
      </w:r>
      <w:r w:rsidRPr="007D646F">
        <w:rPr>
          <w:b/>
          <w:sz w:val="16"/>
          <w:szCs w:val="16"/>
        </w:rPr>
        <w:t>onseils aux voyageurs</w:t>
      </w:r>
      <w:r w:rsidRPr="007D646F">
        <w:rPr>
          <w:sz w:val="16"/>
          <w:szCs w:val="16"/>
        </w:rPr>
        <w:t xml:space="preserve"> : </w:t>
      </w:r>
      <w:hyperlink r:id="rId1" w:history="1">
        <w:r w:rsidRPr="007D646F">
          <w:rPr>
            <w:rStyle w:val="Lienhypertexte"/>
            <w:rFonts w:cs="Arial Narrow"/>
            <w:bCs/>
            <w:sz w:val="16"/>
            <w:szCs w:val="16"/>
          </w:rPr>
          <w:t>http://www.diplomatie.gouv.fr/fr/conseils-aux-voyageurs/conseils-par-pays/</w:t>
        </w:r>
      </w:hyperlink>
    </w:p>
  </w:footnote>
  <w:footnote w:id="2">
    <w:p w:rsidR="00B53330" w:rsidRDefault="00B5333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D646F">
        <w:rPr>
          <w:b/>
          <w:sz w:val="16"/>
          <w:szCs w:val="16"/>
        </w:rPr>
        <w:t xml:space="preserve">Base Ariane du MAEDI </w:t>
      </w:r>
      <w:hyperlink r:id="rId2" w:history="1">
        <w:r w:rsidRPr="007D646F">
          <w:rPr>
            <w:rStyle w:val="Lienhypertexte"/>
            <w:sz w:val="16"/>
            <w:szCs w:val="16"/>
          </w:rPr>
          <w:t>https://pa’stel.diplomatie.gouv.fr/fildariane/dyn/public/login.html</w:t>
        </w:r>
      </w:hyperlink>
    </w:p>
  </w:footnote>
  <w:footnote w:id="3">
    <w:p w:rsidR="00B53330" w:rsidRDefault="00B5333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D646F">
        <w:rPr>
          <w:b/>
          <w:sz w:val="16"/>
          <w:szCs w:val="16"/>
        </w:rPr>
        <w:t>Services consulaires français</w:t>
      </w:r>
      <w:r w:rsidRPr="007D646F">
        <w:rPr>
          <w:sz w:val="16"/>
          <w:szCs w:val="16"/>
        </w:rPr>
        <w:t xml:space="preserve"> </w:t>
      </w:r>
      <w:hyperlink r:id="rId3" w:history="1">
        <w:r w:rsidRPr="007D646F">
          <w:rPr>
            <w:rStyle w:val="Lienhypertexte"/>
            <w:rFonts w:cs="Leelawadee"/>
            <w:color w:val="000000"/>
            <w:sz w:val="16"/>
            <w:szCs w:val="16"/>
          </w:rPr>
          <w:t>http://www.diplomatie.gouv.fr/fr/services-aux-citoyens/inscription-consulaire-et-communaute-francaise/article/comment-s-inscrire-et-mettre-ses</w:t>
        </w:r>
      </w:hyperlink>
      <w:r>
        <w:rPr>
          <w:rStyle w:val="Lienhypertexte"/>
          <w:rFonts w:cs="Leelawadee"/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et </w:t>
      </w:r>
      <w:hyperlink r:id="rId4" w:history="1">
        <w:r w:rsidRPr="009B7372">
          <w:rPr>
            <w:rStyle w:val="Lienhypertexte"/>
            <w:sz w:val="16"/>
            <w:szCs w:val="16"/>
          </w:rPr>
          <w:t>https://monconsulat.diplomatie.gouv.fr/monconsulat/dyn/public/headerPublic/registre.html</w:t>
        </w:r>
      </w:hyperlink>
    </w:p>
  </w:footnote>
  <w:footnote w:id="4">
    <w:p w:rsidR="00B53330" w:rsidRDefault="00B53330">
      <w:pPr>
        <w:pStyle w:val="Notedebasdepage"/>
      </w:pPr>
      <w:r>
        <w:rPr>
          <w:rStyle w:val="Appelnotedebasdep"/>
        </w:rPr>
        <w:footnoteRef/>
      </w:r>
      <w:r w:rsidRPr="00B53330">
        <w:rPr>
          <w:sz w:val="16"/>
        </w:rPr>
        <w:t xml:space="preserve"> </w:t>
      </w:r>
      <w:r w:rsidRPr="00B53330">
        <w:rPr>
          <w:rFonts w:cs="Arial Black"/>
          <w:bCs/>
          <w:sz w:val="16"/>
        </w:rPr>
        <w:t>CLEISS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2F3DC3"/>
    <w:multiLevelType w:val="hybridMultilevel"/>
    <w:tmpl w:val="86722D80"/>
    <w:lvl w:ilvl="0" w:tplc="040C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0DD4295E"/>
    <w:multiLevelType w:val="hybridMultilevel"/>
    <w:tmpl w:val="7676F8B6"/>
    <w:lvl w:ilvl="0" w:tplc="106C5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1244A"/>
    <w:multiLevelType w:val="hybridMultilevel"/>
    <w:tmpl w:val="4424A0D8"/>
    <w:lvl w:ilvl="0" w:tplc="C3F2BC1C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074C47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A0F"/>
    <w:multiLevelType w:val="hybridMultilevel"/>
    <w:tmpl w:val="C8E4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11676"/>
    <w:multiLevelType w:val="hybridMultilevel"/>
    <w:tmpl w:val="C2B65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24620"/>
    <w:multiLevelType w:val="hybridMultilevel"/>
    <w:tmpl w:val="1E1A1776"/>
    <w:lvl w:ilvl="0" w:tplc="C3F2BC1C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9041C"/>
    <w:multiLevelType w:val="hybridMultilevel"/>
    <w:tmpl w:val="64741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113E3"/>
    <w:multiLevelType w:val="hybridMultilevel"/>
    <w:tmpl w:val="2D0A6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343AA"/>
    <w:multiLevelType w:val="multilevel"/>
    <w:tmpl w:val="2382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00EFF"/>
    <w:multiLevelType w:val="hybridMultilevel"/>
    <w:tmpl w:val="BC48C0B6"/>
    <w:lvl w:ilvl="0" w:tplc="A4303D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Narro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D3707"/>
    <w:multiLevelType w:val="hybridMultilevel"/>
    <w:tmpl w:val="69D0C0E8"/>
    <w:lvl w:ilvl="0" w:tplc="065A0F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>
    <w:nsid w:val="487E5DCA"/>
    <w:multiLevelType w:val="hybridMultilevel"/>
    <w:tmpl w:val="8D1CE378"/>
    <w:lvl w:ilvl="0" w:tplc="C3F2BC1C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A1F12"/>
    <w:multiLevelType w:val="hybridMultilevel"/>
    <w:tmpl w:val="4424A0D8"/>
    <w:lvl w:ilvl="0" w:tplc="C3F2BC1C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074C47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vertAlign w:val="baseline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C46D7"/>
    <w:multiLevelType w:val="hybridMultilevel"/>
    <w:tmpl w:val="CF128994"/>
    <w:lvl w:ilvl="0" w:tplc="7D9A0966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15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EB"/>
    <w:rsid w:val="0002070E"/>
    <w:rsid w:val="00081E8F"/>
    <w:rsid w:val="000839D2"/>
    <w:rsid w:val="001174C9"/>
    <w:rsid w:val="0013726B"/>
    <w:rsid w:val="00143834"/>
    <w:rsid w:val="001927EB"/>
    <w:rsid w:val="001A11E9"/>
    <w:rsid w:val="001A2B48"/>
    <w:rsid w:val="001B2EB4"/>
    <w:rsid w:val="001B550E"/>
    <w:rsid w:val="001B6EC8"/>
    <w:rsid w:val="0023141A"/>
    <w:rsid w:val="00245D21"/>
    <w:rsid w:val="00261326"/>
    <w:rsid w:val="002B6135"/>
    <w:rsid w:val="00335E0B"/>
    <w:rsid w:val="003574C2"/>
    <w:rsid w:val="003617F0"/>
    <w:rsid w:val="003645EC"/>
    <w:rsid w:val="003650E9"/>
    <w:rsid w:val="0038305C"/>
    <w:rsid w:val="003C16CD"/>
    <w:rsid w:val="003D5506"/>
    <w:rsid w:val="003E1C9A"/>
    <w:rsid w:val="003F0259"/>
    <w:rsid w:val="00433729"/>
    <w:rsid w:val="004F524C"/>
    <w:rsid w:val="00522FEB"/>
    <w:rsid w:val="00573E25"/>
    <w:rsid w:val="00574FDC"/>
    <w:rsid w:val="005A3632"/>
    <w:rsid w:val="005A4220"/>
    <w:rsid w:val="00621890"/>
    <w:rsid w:val="00624286"/>
    <w:rsid w:val="00633CDF"/>
    <w:rsid w:val="0066544A"/>
    <w:rsid w:val="006B284C"/>
    <w:rsid w:val="006C0191"/>
    <w:rsid w:val="007141F0"/>
    <w:rsid w:val="00745728"/>
    <w:rsid w:val="0076353D"/>
    <w:rsid w:val="007725CE"/>
    <w:rsid w:val="007841CF"/>
    <w:rsid w:val="007D646F"/>
    <w:rsid w:val="007E68B4"/>
    <w:rsid w:val="007F11D1"/>
    <w:rsid w:val="008230C9"/>
    <w:rsid w:val="008513B6"/>
    <w:rsid w:val="0087254E"/>
    <w:rsid w:val="008808BB"/>
    <w:rsid w:val="0089143B"/>
    <w:rsid w:val="008A642B"/>
    <w:rsid w:val="008B5C1D"/>
    <w:rsid w:val="00906BD6"/>
    <w:rsid w:val="009128C4"/>
    <w:rsid w:val="00941E56"/>
    <w:rsid w:val="00945004"/>
    <w:rsid w:val="00972A54"/>
    <w:rsid w:val="009752DD"/>
    <w:rsid w:val="009A0668"/>
    <w:rsid w:val="009A6A78"/>
    <w:rsid w:val="009B3B02"/>
    <w:rsid w:val="009C49F2"/>
    <w:rsid w:val="00A11CB3"/>
    <w:rsid w:val="00A54B72"/>
    <w:rsid w:val="00A606CC"/>
    <w:rsid w:val="00AF2CD8"/>
    <w:rsid w:val="00B05DA6"/>
    <w:rsid w:val="00B27B09"/>
    <w:rsid w:val="00B42C0E"/>
    <w:rsid w:val="00B50B37"/>
    <w:rsid w:val="00B53330"/>
    <w:rsid w:val="00BF22A1"/>
    <w:rsid w:val="00BF55BB"/>
    <w:rsid w:val="00C03CF0"/>
    <w:rsid w:val="00C06B64"/>
    <w:rsid w:val="00C142C0"/>
    <w:rsid w:val="00C17CF5"/>
    <w:rsid w:val="00C21010"/>
    <w:rsid w:val="00C3656D"/>
    <w:rsid w:val="00C43FA5"/>
    <w:rsid w:val="00C64921"/>
    <w:rsid w:val="00C6496A"/>
    <w:rsid w:val="00CA0804"/>
    <w:rsid w:val="00CC2C78"/>
    <w:rsid w:val="00CC7B5C"/>
    <w:rsid w:val="00CD2A56"/>
    <w:rsid w:val="00D17DAA"/>
    <w:rsid w:val="00D44216"/>
    <w:rsid w:val="00D731E5"/>
    <w:rsid w:val="00DF556A"/>
    <w:rsid w:val="00E1628E"/>
    <w:rsid w:val="00E2302B"/>
    <w:rsid w:val="00EC53DA"/>
    <w:rsid w:val="00EC7D22"/>
    <w:rsid w:val="00ED4ADC"/>
    <w:rsid w:val="00F11ED3"/>
    <w:rsid w:val="00F33C2B"/>
    <w:rsid w:val="00F4469D"/>
    <w:rsid w:val="00F540B0"/>
    <w:rsid w:val="00F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2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192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7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EB"/>
  </w:style>
  <w:style w:type="paragraph" w:styleId="Pieddepage">
    <w:name w:val="footer"/>
    <w:basedOn w:val="Normal"/>
    <w:link w:val="PieddepageCar"/>
    <w:uiPriority w:val="99"/>
    <w:unhideWhenUsed/>
    <w:rsid w:val="0019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EB"/>
  </w:style>
  <w:style w:type="paragraph" w:styleId="Paragraphedeliste">
    <w:name w:val="List Paragraph"/>
    <w:basedOn w:val="Normal"/>
    <w:uiPriority w:val="34"/>
    <w:qFormat/>
    <w:rsid w:val="00CD2A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2A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2A56"/>
    <w:rPr>
      <w:color w:val="800080" w:themeColor="followedHyperlink"/>
      <w:u w:val="single"/>
    </w:rPr>
  </w:style>
  <w:style w:type="paragraph" w:customStyle="1" w:styleId="Default">
    <w:name w:val="Default"/>
    <w:rsid w:val="00624286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C17C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25C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25CE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7725C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81E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1E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1E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E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1E8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64921"/>
    <w:rPr>
      <w:color w:val="808080"/>
    </w:rPr>
  </w:style>
  <w:style w:type="character" w:customStyle="1" w:styleId="object">
    <w:name w:val="object"/>
    <w:basedOn w:val="Policepardfaut"/>
    <w:rsid w:val="003645EC"/>
  </w:style>
  <w:style w:type="character" w:styleId="CitationHTML">
    <w:name w:val="HTML Cite"/>
    <w:basedOn w:val="Policepardfaut"/>
    <w:uiPriority w:val="99"/>
    <w:semiHidden/>
    <w:unhideWhenUsed/>
    <w:rsid w:val="008513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2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192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7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EB"/>
  </w:style>
  <w:style w:type="paragraph" w:styleId="Pieddepage">
    <w:name w:val="footer"/>
    <w:basedOn w:val="Normal"/>
    <w:link w:val="PieddepageCar"/>
    <w:uiPriority w:val="99"/>
    <w:unhideWhenUsed/>
    <w:rsid w:val="0019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EB"/>
  </w:style>
  <w:style w:type="paragraph" w:styleId="Paragraphedeliste">
    <w:name w:val="List Paragraph"/>
    <w:basedOn w:val="Normal"/>
    <w:uiPriority w:val="34"/>
    <w:qFormat/>
    <w:rsid w:val="00CD2A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2A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2A56"/>
    <w:rPr>
      <w:color w:val="800080" w:themeColor="followedHyperlink"/>
      <w:u w:val="single"/>
    </w:rPr>
  </w:style>
  <w:style w:type="paragraph" w:customStyle="1" w:styleId="Default">
    <w:name w:val="Default"/>
    <w:rsid w:val="00624286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C17C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25C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25CE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7725C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81E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1E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1E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E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1E8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64921"/>
    <w:rPr>
      <w:color w:val="808080"/>
    </w:rPr>
  </w:style>
  <w:style w:type="character" w:customStyle="1" w:styleId="object">
    <w:name w:val="object"/>
    <w:basedOn w:val="Policepardfaut"/>
    <w:rsid w:val="003645EC"/>
  </w:style>
  <w:style w:type="character" w:styleId="CitationHTML">
    <w:name w:val="HTML Cite"/>
    <w:basedOn w:val="Policepardfaut"/>
    <w:uiPriority w:val="99"/>
    <w:semiHidden/>
    <w:unhideWhenUsed/>
    <w:rsid w:val="00851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fe.fr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lomatie.gouv.fr/fr/services-aux-citoyens/inscription-consulaire-et-communaute-francaise/article/comment-s-inscrire-et-mettre-ses" TargetMode="External"/><Relationship Id="rId2" Type="http://schemas.openxmlformats.org/officeDocument/2006/relationships/hyperlink" Target="https://pastel.diplomatie.gouv.fr/fildariane/dyn/public/login.html" TargetMode="External"/><Relationship Id="rId1" Type="http://schemas.openxmlformats.org/officeDocument/2006/relationships/hyperlink" Target="http://www.diplomatie.gouv.fr/fr/conseils-aux-voyageurs/conseils-par-pays/" TargetMode="External"/><Relationship Id="rId4" Type="http://schemas.openxmlformats.org/officeDocument/2006/relationships/hyperlink" Target="https://monconsulat.diplomatie.gouv.fr/monconsulat/dyn/public/headerPublic/registr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72A7-ED61-40DC-82B2-C0AF3575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GREGOIRE Geraldine</cp:lastModifiedBy>
  <cp:revision>2</cp:revision>
  <cp:lastPrinted>2015-11-23T14:30:00Z</cp:lastPrinted>
  <dcterms:created xsi:type="dcterms:W3CDTF">2017-02-03T13:31:00Z</dcterms:created>
  <dcterms:modified xsi:type="dcterms:W3CDTF">2017-02-03T13:31:00Z</dcterms:modified>
</cp:coreProperties>
</file>